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8E6857" w:rsidRPr="00B00A4F" w:rsidTr="00511D1A">
        <w:trPr>
          <w:trHeight w:val="3075"/>
        </w:trPr>
        <w:tc>
          <w:tcPr>
            <w:tcW w:w="5048" w:type="dxa"/>
          </w:tcPr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8E6857" w:rsidRPr="00B00A4F" w:rsidRDefault="00AA564B" w:rsidP="00511D1A">
            <w:pPr>
              <w:rPr>
                <w:sz w:val="22"/>
              </w:rPr>
            </w:pPr>
            <w:r>
              <w:rPr>
                <w:sz w:val="22"/>
              </w:rPr>
              <w:t>№ 46</w:t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8E6857" w:rsidRPr="00B00A4F" w:rsidRDefault="008E6857" w:rsidP="00511D1A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8E6857" w:rsidRPr="00B00A4F" w:rsidRDefault="008E6857" w:rsidP="00511D1A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8E6857" w:rsidRPr="00B00A4F" w:rsidRDefault="008E6857" w:rsidP="00511D1A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8E6857" w:rsidRPr="00B00A4F" w:rsidRDefault="008E6857" w:rsidP="00511D1A">
            <w:pPr>
              <w:jc w:val="center"/>
              <w:rPr>
                <w:b/>
              </w:rPr>
            </w:pPr>
          </w:p>
          <w:p w:rsidR="008E6857" w:rsidRPr="00B00A4F" w:rsidRDefault="00AA564B" w:rsidP="00511D1A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«04</w:t>
            </w:r>
            <w:r w:rsidR="0084121A">
              <w:rPr>
                <w:b/>
                <w:sz w:val="22"/>
              </w:rPr>
              <w:t>» августа</w:t>
            </w:r>
            <w:r w:rsidR="008E6857">
              <w:rPr>
                <w:b/>
                <w:sz w:val="22"/>
              </w:rPr>
              <w:t xml:space="preserve"> 2021</w:t>
            </w:r>
            <w:r w:rsidR="008E6857" w:rsidRPr="00B00A4F">
              <w:rPr>
                <w:b/>
                <w:sz w:val="22"/>
              </w:rPr>
              <w:t xml:space="preserve"> </w:t>
            </w:r>
            <w:r w:rsidR="008E6857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8E6857" w:rsidRDefault="008E6857" w:rsidP="00511D1A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8E6857" w:rsidRDefault="008E6857" w:rsidP="00511D1A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8E6857" w:rsidRDefault="008E6857" w:rsidP="00511D1A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8E6857" w:rsidRPr="00B00A4F" w:rsidRDefault="008E6857" w:rsidP="00511D1A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8E6857" w:rsidRPr="006B48E0" w:rsidRDefault="008E6857" w:rsidP="008E6857">
      <w:pPr>
        <w:rPr>
          <w:b/>
          <w:sz w:val="28"/>
          <w:szCs w:val="28"/>
        </w:rPr>
      </w:pPr>
      <w:r w:rsidRPr="006B48E0">
        <w:rPr>
          <w:b/>
          <w:sz w:val="28"/>
          <w:szCs w:val="28"/>
        </w:rPr>
        <w:t xml:space="preserve">                                                </w:t>
      </w:r>
      <w:r w:rsidRPr="0038351A">
        <w:rPr>
          <w:b/>
          <w:sz w:val="28"/>
          <w:szCs w:val="28"/>
        </w:rPr>
        <w:t xml:space="preserve">О присвоении адреса </w:t>
      </w:r>
    </w:p>
    <w:p w:rsidR="008E6857" w:rsidRDefault="008E6857" w:rsidP="008E6857">
      <w:pPr>
        <w:jc w:val="both"/>
        <w:rPr>
          <w:b/>
          <w:sz w:val="26"/>
          <w:szCs w:val="26"/>
        </w:rPr>
      </w:pPr>
      <w:r w:rsidRPr="00B809A6">
        <w:rPr>
          <w:b/>
          <w:sz w:val="28"/>
          <w:szCs w:val="28"/>
        </w:rPr>
        <w:t xml:space="preserve">         </w:t>
      </w:r>
      <w:proofErr w:type="gramStart"/>
      <w:r w:rsidRPr="00CA2646">
        <w:rPr>
          <w:sz w:val="26"/>
          <w:szCs w:val="26"/>
        </w:rPr>
        <w:t>Руководствуя</w:t>
      </w:r>
      <w:r w:rsidR="00AA564B">
        <w:rPr>
          <w:sz w:val="26"/>
          <w:szCs w:val="26"/>
        </w:rPr>
        <w:t>сь Федеральным законом от 06.10.</w:t>
      </w:r>
      <w:r w:rsidRPr="00CA2646">
        <w:rPr>
          <w:sz w:val="26"/>
          <w:szCs w:val="26"/>
        </w:rPr>
        <w:t>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sz w:val="26"/>
          <w:szCs w:val="26"/>
        </w:rPr>
        <w:t>адресообразующих</w:t>
      </w:r>
      <w:proofErr w:type="spellEnd"/>
      <w:r w:rsidRPr="00CA2646">
        <w:rPr>
          <w:sz w:val="26"/>
          <w:szCs w:val="26"/>
        </w:rPr>
        <w:t xml:space="preserve"> элементов»,  </w:t>
      </w:r>
      <w:r w:rsidRPr="00CA2646">
        <w:rPr>
          <w:b/>
          <w:sz w:val="26"/>
          <w:szCs w:val="26"/>
        </w:rPr>
        <w:t>ПОСТАНОВЛЯЮ:</w:t>
      </w:r>
    </w:p>
    <w:p w:rsidR="008E6857" w:rsidRPr="00EC32C1" w:rsidRDefault="008E6857" w:rsidP="008E6857">
      <w:pPr>
        <w:ind w:firstLine="709"/>
        <w:jc w:val="both"/>
        <w:rPr>
          <w:b/>
          <w:sz w:val="10"/>
          <w:szCs w:val="10"/>
        </w:rPr>
      </w:pPr>
    </w:p>
    <w:p w:rsidR="008E6857" w:rsidRDefault="00FA69BC" w:rsidP="00FA69BC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E6857" w:rsidRPr="00602421">
        <w:rPr>
          <w:sz w:val="26"/>
          <w:szCs w:val="26"/>
        </w:rPr>
        <w:t>1. Присвоить</w:t>
      </w:r>
      <w:r w:rsidR="008E6857">
        <w:rPr>
          <w:sz w:val="26"/>
          <w:szCs w:val="26"/>
        </w:rPr>
        <w:t xml:space="preserve"> следующие адреса:</w:t>
      </w:r>
    </w:p>
    <w:p w:rsidR="008E6857" w:rsidRDefault="008E6857" w:rsidP="008E685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E6857" w:rsidRDefault="008E6857" w:rsidP="008E6857">
      <w:pPr>
        <w:tabs>
          <w:tab w:val="left" w:pos="989"/>
        </w:tabs>
        <w:jc w:val="both"/>
        <w:rPr>
          <w:rFonts w:ascii="Calibri" w:hAnsi="Calibri"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1.1.</w:t>
      </w:r>
      <w:r w:rsidR="00FA69BC">
        <w:rPr>
          <w:sz w:val="26"/>
          <w:szCs w:val="26"/>
        </w:rPr>
        <w:t xml:space="preserve"> </w:t>
      </w:r>
      <w:r w:rsidR="00AA564B">
        <w:rPr>
          <w:sz w:val="26"/>
          <w:szCs w:val="26"/>
        </w:rPr>
        <w:t>ж</w:t>
      </w:r>
      <w:r w:rsidRPr="003E1A99">
        <w:rPr>
          <w:sz w:val="26"/>
          <w:szCs w:val="26"/>
        </w:rPr>
        <w:t xml:space="preserve">илому дому с кадастровым номером </w:t>
      </w:r>
      <w:r w:rsidR="00FA69BC" w:rsidRPr="00FA69BC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02:01:020601:473</w:t>
      </w:r>
      <w:r w:rsidR="00FA69BC"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E1A99"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присвоить адрес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:</w:t>
      </w:r>
    </w:p>
    <w:p w:rsidR="008E6857" w:rsidRDefault="008E6857" w:rsidP="008E685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Абзелиловский</w:t>
      </w:r>
      <w:proofErr w:type="spellEnd"/>
      <w:r w:rsidRPr="00602421">
        <w:rPr>
          <w:sz w:val="26"/>
          <w:szCs w:val="26"/>
        </w:rPr>
        <w:t xml:space="preserve"> </w:t>
      </w:r>
      <w:r w:rsidR="00FA69BC">
        <w:rPr>
          <w:sz w:val="26"/>
          <w:szCs w:val="26"/>
        </w:rPr>
        <w:t xml:space="preserve"> 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село </w:t>
      </w:r>
      <w:proofErr w:type="spellStart"/>
      <w:r>
        <w:rPr>
          <w:sz w:val="26"/>
          <w:szCs w:val="26"/>
        </w:rPr>
        <w:t>Амангильдино</w:t>
      </w:r>
      <w:proofErr w:type="spellEnd"/>
      <w:r>
        <w:rPr>
          <w:sz w:val="26"/>
          <w:szCs w:val="26"/>
        </w:rPr>
        <w:t xml:space="preserve">, улица </w:t>
      </w:r>
      <w:r w:rsidR="00FA69BC">
        <w:rPr>
          <w:sz w:val="26"/>
          <w:szCs w:val="26"/>
        </w:rPr>
        <w:t xml:space="preserve">Салавата </w:t>
      </w:r>
      <w:proofErr w:type="spellStart"/>
      <w:r w:rsidR="00FA69BC">
        <w:rPr>
          <w:sz w:val="26"/>
          <w:szCs w:val="26"/>
        </w:rPr>
        <w:t>Юлаева</w:t>
      </w:r>
      <w:proofErr w:type="spellEnd"/>
      <w:r w:rsidR="00FA69BC">
        <w:rPr>
          <w:sz w:val="26"/>
          <w:szCs w:val="26"/>
        </w:rPr>
        <w:t>, дом 42;</w:t>
      </w:r>
    </w:p>
    <w:p w:rsidR="00FA69BC" w:rsidRDefault="00FA69BC" w:rsidP="00FA69BC">
      <w:pPr>
        <w:tabs>
          <w:tab w:val="left" w:pos="989"/>
        </w:tabs>
        <w:jc w:val="both"/>
        <w:rPr>
          <w:rFonts w:ascii="Calibri" w:hAnsi="Calibri"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1.2. </w:t>
      </w:r>
      <w:r w:rsidR="00AA564B">
        <w:rPr>
          <w:sz w:val="26"/>
          <w:szCs w:val="26"/>
        </w:rPr>
        <w:t>ж</w:t>
      </w:r>
      <w:r w:rsidRPr="003E1A99">
        <w:rPr>
          <w:sz w:val="26"/>
          <w:szCs w:val="26"/>
        </w:rPr>
        <w:t xml:space="preserve">илому дому с кадастровым номером </w:t>
      </w:r>
      <w:r w:rsidRPr="00FA69BC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02:01:021201:633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E1A99"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присвоить адрес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:</w:t>
      </w:r>
    </w:p>
    <w:p w:rsidR="00FA69BC" w:rsidRDefault="00FA69BC" w:rsidP="00FA69BC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>
        <w:rPr>
          <w:sz w:val="26"/>
          <w:szCs w:val="26"/>
        </w:rPr>
        <w:t>лиловский</w:t>
      </w:r>
      <w:proofErr w:type="spellEnd"/>
      <w:r>
        <w:rPr>
          <w:sz w:val="26"/>
          <w:szCs w:val="26"/>
        </w:rPr>
        <w:t xml:space="preserve">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деревня </w:t>
      </w:r>
      <w:proofErr w:type="spellStart"/>
      <w:r>
        <w:rPr>
          <w:sz w:val="26"/>
          <w:szCs w:val="26"/>
        </w:rPr>
        <w:t>Казмашево</w:t>
      </w:r>
      <w:proofErr w:type="spellEnd"/>
      <w:r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Шагигали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Ишбулатова</w:t>
      </w:r>
      <w:proofErr w:type="spellEnd"/>
      <w:r>
        <w:rPr>
          <w:sz w:val="26"/>
          <w:szCs w:val="26"/>
        </w:rPr>
        <w:t>, дом 78/1;</w:t>
      </w:r>
    </w:p>
    <w:p w:rsidR="00FA69BC" w:rsidRDefault="00FA69BC" w:rsidP="00FA69BC">
      <w:pPr>
        <w:tabs>
          <w:tab w:val="left" w:pos="989"/>
        </w:tabs>
        <w:jc w:val="both"/>
        <w:rPr>
          <w:rFonts w:ascii="Calibri" w:hAnsi="Calibri"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 1.3. </w:t>
      </w:r>
      <w:r w:rsidR="00AA564B">
        <w:rPr>
          <w:sz w:val="26"/>
          <w:szCs w:val="26"/>
        </w:rPr>
        <w:t>ж</w:t>
      </w:r>
      <w:r w:rsidRPr="003E1A99">
        <w:rPr>
          <w:sz w:val="26"/>
          <w:szCs w:val="26"/>
        </w:rPr>
        <w:t xml:space="preserve">илому дому с кадастровым номером </w:t>
      </w:r>
      <w:r w:rsidRPr="00FA69BC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02:01:021201:</w:t>
      </w:r>
      <w:r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757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E1A99"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присвоить адрес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:</w:t>
      </w:r>
    </w:p>
    <w:p w:rsidR="00FA69BC" w:rsidRDefault="00FA69BC" w:rsidP="0098662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>
        <w:rPr>
          <w:sz w:val="26"/>
          <w:szCs w:val="26"/>
        </w:rPr>
        <w:t>лиловский</w:t>
      </w:r>
      <w:proofErr w:type="spellEnd"/>
      <w:r>
        <w:rPr>
          <w:sz w:val="26"/>
          <w:szCs w:val="26"/>
        </w:rPr>
        <w:t xml:space="preserve">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деревня </w:t>
      </w:r>
      <w:proofErr w:type="spellStart"/>
      <w:r>
        <w:rPr>
          <w:sz w:val="26"/>
          <w:szCs w:val="26"/>
        </w:rPr>
        <w:t>Казмашево</w:t>
      </w:r>
      <w:proofErr w:type="spellEnd"/>
      <w:r>
        <w:rPr>
          <w:sz w:val="26"/>
          <w:szCs w:val="26"/>
        </w:rPr>
        <w:t>, улица Комсомольская, дом 10/1;</w:t>
      </w:r>
    </w:p>
    <w:p w:rsidR="0098662A" w:rsidRDefault="0098662A" w:rsidP="0098662A">
      <w:pPr>
        <w:tabs>
          <w:tab w:val="left" w:pos="989"/>
        </w:tabs>
        <w:jc w:val="both"/>
        <w:rPr>
          <w:rFonts w:ascii="Calibri" w:hAnsi="Calibri"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1.4. неж</w:t>
      </w:r>
      <w:r w:rsidRPr="003E1A99">
        <w:rPr>
          <w:sz w:val="26"/>
          <w:szCs w:val="26"/>
        </w:rPr>
        <w:t xml:space="preserve">илому </w:t>
      </w:r>
      <w:r>
        <w:rPr>
          <w:sz w:val="26"/>
          <w:szCs w:val="26"/>
        </w:rPr>
        <w:t>зданию</w:t>
      </w:r>
      <w:r w:rsidRPr="003E1A99">
        <w:rPr>
          <w:sz w:val="26"/>
          <w:szCs w:val="26"/>
        </w:rPr>
        <w:t xml:space="preserve"> с кадастровым номером </w:t>
      </w:r>
      <w:r w:rsidRPr="0098662A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02:01:020701:803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E1A99"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присвоить адрес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:</w:t>
      </w:r>
    </w:p>
    <w:p w:rsidR="0098662A" w:rsidRDefault="0098662A" w:rsidP="0098662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>
        <w:rPr>
          <w:sz w:val="26"/>
          <w:szCs w:val="26"/>
        </w:rPr>
        <w:t>лиловский</w:t>
      </w:r>
      <w:proofErr w:type="spellEnd"/>
      <w:r>
        <w:rPr>
          <w:sz w:val="26"/>
          <w:szCs w:val="26"/>
        </w:rPr>
        <w:t xml:space="preserve">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село </w:t>
      </w:r>
      <w:proofErr w:type="spellStart"/>
      <w:r>
        <w:rPr>
          <w:sz w:val="26"/>
          <w:szCs w:val="26"/>
        </w:rPr>
        <w:t>Амангильдино</w:t>
      </w:r>
      <w:proofErr w:type="spellEnd"/>
      <w:r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Тайманышты</w:t>
      </w:r>
      <w:proofErr w:type="spellEnd"/>
      <w:r>
        <w:rPr>
          <w:sz w:val="26"/>
          <w:szCs w:val="26"/>
        </w:rPr>
        <w:t>, дом 30/1;</w:t>
      </w:r>
    </w:p>
    <w:p w:rsidR="0098662A" w:rsidRDefault="0098662A" w:rsidP="0098662A">
      <w:pPr>
        <w:tabs>
          <w:tab w:val="left" w:pos="989"/>
        </w:tabs>
        <w:jc w:val="both"/>
        <w:rPr>
          <w:rFonts w:ascii="Calibri" w:hAnsi="Calibri"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1.5. неж</w:t>
      </w:r>
      <w:r w:rsidRPr="003E1A99">
        <w:rPr>
          <w:sz w:val="26"/>
          <w:szCs w:val="26"/>
        </w:rPr>
        <w:t xml:space="preserve">илому </w:t>
      </w:r>
      <w:r>
        <w:rPr>
          <w:sz w:val="26"/>
          <w:szCs w:val="26"/>
        </w:rPr>
        <w:t>зданию</w:t>
      </w:r>
      <w:r w:rsidRPr="003E1A99">
        <w:rPr>
          <w:sz w:val="26"/>
          <w:szCs w:val="26"/>
        </w:rPr>
        <w:t xml:space="preserve"> с кадастровым номером </w:t>
      </w:r>
      <w:r w:rsidRPr="0098662A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02:01:020701:80</w:t>
      </w:r>
      <w:r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E1A99"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присвоить адрес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:</w:t>
      </w:r>
    </w:p>
    <w:p w:rsidR="0098662A" w:rsidRDefault="0098662A" w:rsidP="0098662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>
        <w:rPr>
          <w:sz w:val="26"/>
          <w:szCs w:val="26"/>
        </w:rPr>
        <w:t>лиловский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село </w:t>
      </w:r>
      <w:proofErr w:type="spellStart"/>
      <w:r>
        <w:rPr>
          <w:sz w:val="26"/>
          <w:szCs w:val="26"/>
        </w:rPr>
        <w:t>Амангильдино</w:t>
      </w:r>
      <w:proofErr w:type="spellEnd"/>
      <w:r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Тайманышты</w:t>
      </w:r>
      <w:proofErr w:type="spellEnd"/>
      <w:r>
        <w:rPr>
          <w:sz w:val="26"/>
          <w:szCs w:val="26"/>
        </w:rPr>
        <w:t>, дом 30/2;</w:t>
      </w:r>
    </w:p>
    <w:p w:rsidR="0098662A" w:rsidRDefault="0098662A" w:rsidP="0098662A">
      <w:pPr>
        <w:tabs>
          <w:tab w:val="left" w:pos="989"/>
        </w:tabs>
        <w:jc w:val="both"/>
        <w:rPr>
          <w:rFonts w:ascii="Calibri" w:hAnsi="Calibri"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1.6. неж</w:t>
      </w:r>
      <w:r w:rsidRPr="003E1A99">
        <w:rPr>
          <w:sz w:val="26"/>
          <w:szCs w:val="26"/>
        </w:rPr>
        <w:t xml:space="preserve">илому </w:t>
      </w:r>
      <w:r>
        <w:rPr>
          <w:sz w:val="26"/>
          <w:szCs w:val="26"/>
        </w:rPr>
        <w:t>зданию</w:t>
      </w:r>
      <w:r w:rsidRPr="003E1A99">
        <w:rPr>
          <w:sz w:val="26"/>
          <w:szCs w:val="26"/>
        </w:rPr>
        <w:t xml:space="preserve"> с кадастровым номером </w:t>
      </w:r>
      <w:r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02:01:0212</w:t>
      </w:r>
      <w:r w:rsidRPr="0098662A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01:</w:t>
      </w:r>
      <w:r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393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E1A99"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присвоить адрес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:</w:t>
      </w:r>
    </w:p>
    <w:p w:rsidR="0098662A" w:rsidRDefault="0098662A" w:rsidP="0098662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>
        <w:rPr>
          <w:sz w:val="26"/>
          <w:szCs w:val="26"/>
        </w:rPr>
        <w:t>лиловский</w:t>
      </w:r>
      <w:proofErr w:type="spellEnd"/>
      <w:r>
        <w:rPr>
          <w:sz w:val="26"/>
          <w:szCs w:val="26"/>
        </w:rPr>
        <w:t xml:space="preserve">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деревня </w:t>
      </w:r>
      <w:proofErr w:type="spellStart"/>
      <w:r>
        <w:rPr>
          <w:sz w:val="26"/>
          <w:szCs w:val="26"/>
        </w:rPr>
        <w:t>Казмашево</w:t>
      </w:r>
      <w:proofErr w:type="spellEnd"/>
      <w:r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Шагигали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Ишбулатова</w:t>
      </w:r>
      <w:proofErr w:type="spellEnd"/>
      <w:r>
        <w:rPr>
          <w:sz w:val="26"/>
          <w:szCs w:val="26"/>
        </w:rPr>
        <w:t>, дом 31;</w:t>
      </w:r>
    </w:p>
    <w:p w:rsidR="0084121A" w:rsidRDefault="0084121A" w:rsidP="0084121A">
      <w:pPr>
        <w:tabs>
          <w:tab w:val="left" w:pos="989"/>
        </w:tabs>
        <w:jc w:val="both"/>
        <w:rPr>
          <w:rFonts w:ascii="Calibri" w:hAnsi="Calibri"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1.7. земельному участку</w:t>
      </w:r>
      <w:r w:rsidRPr="003E1A99">
        <w:rPr>
          <w:sz w:val="26"/>
          <w:szCs w:val="26"/>
        </w:rPr>
        <w:t xml:space="preserve"> с кадастровым номером </w:t>
      </w:r>
      <w:r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02:01:0212</w:t>
      </w:r>
      <w:r w:rsidRPr="0098662A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01:</w:t>
      </w:r>
      <w:r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>754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E1A99"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присвоить адрес</w:t>
      </w:r>
      <w:r>
        <w:rPr>
          <w:rFonts w:ascii="Calibri" w:hAnsi="Calibri"/>
          <w:bCs/>
          <w:color w:val="000000"/>
          <w:sz w:val="26"/>
          <w:szCs w:val="26"/>
          <w:shd w:val="clear" w:color="auto" w:fill="FFFFFF"/>
        </w:rPr>
        <w:t>:</w:t>
      </w:r>
    </w:p>
    <w:p w:rsidR="0084121A" w:rsidRDefault="0084121A" w:rsidP="0084121A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</w:t>
      </w:r>
      <w:r>
        <w:rPr>
          <w:sz w:val="26"/>
          <w:szCs w:val="26"/>
        </w:rPr>
        <w:t>лиловский</w:t>
      </w:r>
      <w:proofErr w:type="spellEnd"/>
      <w:r>
        <w:rPr>
          <w:sz w:val="26"/>
          <w:szCs w:val="26"/>
        </w:rPr>
        <w:t xml:space="preserve"> муниципальный район, с</w:t>
      </w:r>
      <w:r w:rsidRPr="00602421">
        <w:rPr>
          <w:sz w:val="26"/>
          <w:szCs w:val="26"/>
        </w:rPr>
        <w:t>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деревня </w:t>
      </w:r>
      <w:proofErr w:type="spellStart"/>
      <w:r>
        <w:rPr>
          <w:sz w:val="26"/>
          <w:szCs w:val="26"/>
        </w:rPr>
        <w:t>Казмашево</w:t>
      </w:r>
      <w:proofErr w:type="spellEnd"/>
      <w:r>
        <w:rPr>
          <w:sz w:val="26"/>
          <w:szCs w:val="26"/>
        </w:rPr>
        <w:t>, улица Комсомольская, земельный участок 10/1.</w:t>
      </w:r>
    </w:p>
    <w:p w:rsidR="0098662A" w:rsidRDefault="0098662A" w:rsidP="0098662A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6857" w:rsidRDefault="0084121A" w:rsidP="008E685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E6857" w:rsidRPr="00B809A6">
        <w:rPr>
          <w:sz w:val="24"/>
          <w:szCs w:val="24"/>
        </w:rPr>
        <w:t xml:space="preserve"> </w:t>
      </w:r>
      <w:r w:rsidR="008E6857">
        <w:rPr>
          <w:sz w:val="26"/>
          <w:szCs w:val="26"/>
        </w:rPr>
        <w:t>2.</w:t>
      </w:r>
      <w:r w:rsidR="008E6857" w:rsidRPr="00AB7C3E">
        <w:rPr>
          <w:sz w:val="26"/>
          <w:szCs w:val="26"/>
        </w:rPr>
        <w:t xml:space="preserve"> </w:t>
      </w:r>
      <w:proofErr w:type="gramStart"/>
      <w:r w:rsidR="008E6857" w:rsidRPr="003E1A99">
        <w:rPr>
          <w:sz w:val="26"/>
          <w:szCs w:val="26"/>
        </w:rPr>
        <w:t>Контроль за</w:t>
      </w:r>
      <w:proofErr w:type="gramEnd"/>
      <w:r w:rsidR="008E6857" w:rsidRPr="003E1A9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E6857" w:rsidRDefault="008E6857" w:rsidP="008E6857">
      <w:pPr>
        <w:tabs>
          <w:tab w:val="left" w:pos="989"/>
        </w:tabs>
        <w:jc w:val="both"/>
        <w:rPr>
          <w:sz w:val="26"/>
          <w:szCs w:val="26"/>
        </w:rPr>
      </w:pPr>
    </w:p>
    <w:p w:rsidR="008E6857" w:rsidRDefault="008E6857" w:rsidP="008E6857">
      <w:pPr>
        <w:tabs>
          <w:tab w:val="left" w:pos="989"/>
        </w:tabs>
        <w:jc w:val="both"/>
        <w:rPr>
          <w:sz w:val="26"/>
          <w:szCs w:val="26"/>
        </w:rPr>
      </w:pPr>
    </w:p>
    <w:p w:rsidR="008E6857" w:rsidRDefault="008E6857" w:rsidP="008E6857">
      <w:pPr>
        <w:tabs>
          <w:tab w:val="left" w:pos="989"/>
        </w:tabs>
        <w:jc w:val="both"/>
        <w:rPr>
          <w:sz w:val="26"/>
          <w:szCs w:val="26"/>
        </w:rPr>
      </w:pPr>
    </w:p>
    <w:p w:rsidR="008E6857" w:rsidRDefault="008E6857" w:rsidP="008E6857">
      <w:pPr>
        <w:tabs>
          <w:tab w:val="left" w:pos="989"/>
        </w:tabs>
        <w:jc w:val="both"/>
        <w:rPr>
          <w:sz w:val="26"/>
          <w:szCs w:val="26"/>
        </w:rPr>
      </w:pPr>
    </w:p>
    <w:p w:rsidR="008E6857" w:rsidRPr="003E1A99" w:rsidRDefault="008E6857" w:rsidP="008E6857">
      <w:pPr>
        <w:tabs>
          <w:tab w:val="left" w:pos="989"/>
        </w:tabs>
        <w:jc w:val="both"/>
        <w:rPr>
          <w:sz w:val="26"/>
          <w:szCs w:val="26"/>
        </w:rPr>
      </w:pPr>
    </w:p>
    <w:p w:rsidR="008E6857" w:rsidRPr="00C5131C" w:rsidRDefault="008E6857" w:rsidP="008E6857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Глава сельского поселения</w:t>
      </w:r>
    </w:p>
    <w:p w:rsidR="008E6857" w:rsidRPr="00C5131C" w:rsidRDefault="008E6857" w:rsidP="008E685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Pr="00C5131C">
        <w:rPr>
          <w:b/>
          <w:sz w:val="24"/>
          <w:szCs w:val="24"/>
        </w:rPr>
        <w:t xml:space="preserve"> сельсовет</w:t>
      </w:r>
    </w:p>
    <w:p w:rsidR="008E6857" w:rsidRPr="00C5131C" w:rsidRDefault="008E6857" w:rsidP="008E6857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8E6857" w:rsidRPr="00C5131C" w:rsidRDefault="008E6857" w:rsidP="008E6857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8E6857" w:rsidRPr="006B48E0" w:rsidRDefault="008E6857" w:rsidP="008E6857">
      <w:pPr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Республики Б</w:t>
      </w:r>
      <w:r>
        <w:rPr>
          <w:b/>
          <w:sz w:val="24"/>
          <w:szCs w:val="24"/>
        </w:rPr>
        <w:t xml:space="preserve">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М.Х. </w:t>
      </w:r>
      <w:proofErr w:type="spellStart"/>
      <w:r>
        <w:rPr>
          <w:b/>
          <w:sz w:val="24"/>
          <w:szCs w:val="24"/>
        </w:rPr>
        <w:t>Фахрисламов</w:t>
      </w:r>
      <w:proofErr w:type="spellEnd"/>
    </w:p>
    <w:p w:rsidR="00CD3218" w:rsidRDefault="00CD3218"/>
    <w:sectPr w:rsidR="00CD3218" w:rsidSect="00E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57"/>
    <w:rsid w:val="0015189C"/>
    <w:rsid w:val="0033288F"/>
    <w:rsid w:val="007414F2"/>
    <w:rsid w:val="0084121A"/>
    <w:rsid w:val="008E6857"/>
    <w:rsid w:val="0098662A"/>
    <w:rsid w:val="00AA564B"/>
    <w:rsid w:val="00CD3218"/>
    <w:rsid w:val="00E50889"/>
    <w:rsid w:val="00FA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685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6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8E6857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6857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5</cp:revision>
  <cp:lastPrinted>2021-08-04T10:00:00Z</cp:lastPrinted>
  <dcterms:created xsi:type="dcterms:W3CDTF">2021-04-19T10:49:00Z</dcterms:created>
  <dcterms:modified xsi:type="dcterms:W3CDTF">2021-08-04T10:10:00Z</dcterms:modified>
</cp:coreProperties>
</file>