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C9" w:rsidRPr="0037484C" w:rsidRDefault="00DE6AC9" w:rsidP="0092341D">
      <w:pPr>
        <w:jc w:val="right"/>
        <w:rPr>
          <w:rFonts w:ascii="Times Cyr Bash Normal" w:hAnsi="Times Cyr Bash Normal" w:cs="Times Cyr Bash Normal"/>
          <w:b/>
          <w:bCs/>
          <w:sz w:val="32"/>
          <w:szCs w:val="32"/>
        </w:rPr>
      </w:pPr>
      <w:r w:rsidRPr="0037484C">
        <w:rPr>
          <w:rFonts w:ascii="Times Cyr Bash Normal" w:hAnsi="Times Cyr Bash Normal" w:cs="Times Cyr Bash Normal Cyr"/>
          <w:b/>
        </w:rPr>
        <w:t>БАШ?ОРТОСТАН РЕСПУБЛИКА№Ы              РЕСПУБЛИКА БАШКОРТОСТАН</w:t>
      </w:r>
      <w:r w:rsidRPr="0037484C">
        <w:rPr>
          <w:rFonts w:ascii="Times Cyr Bash Normal" w:hAnsi="Times Cyr Bash Normal" w:cs="Times Cyr Bash Normal Cyr"/>
          <w:b/>
        </w:rPr>
        <w:br/>
      </w:r>
      <w:r w:rsidRPr="0037484C">
        <w:rPr>
          <w:rFonts w:ascii="Times Cyr Bash Normal" w:hAnsi="Times Cyr Bash Normal" w:cs="Times Cyr Bash Normal"/>
          <w:b/>
          <w:bCs/>
          <w:sz w:val="36"/>
          <w:szCs w:val="36"/>
        </w:rPr>
        <w:t>2</w:t>
      </w:r>
      <w:r w:rsidRPr="0037484C">
        <w:rPr>
          <w:rFonts w:ascii="Times Cyr Bash Normal" w:hAnsi="Times Cyr Bash Normal" w:cs="Times Cyr Bash Normal Cyr"/>
          <w:b/>
        </w:rPr>
        <w:t>БЙ</w:t>
      </w:r>
      <w:r w:rsidRPr="0037484C">
        <w:rPr>
          <w:rFonts w:ascii="Times Cyr Bash Normal" w:hAnsi="Times Cyr Bash Normal" w:cs="Times Cyr Bash Normal"/>
          <w:b/>
          <w:bCs/>
          <w:sz w:val="36"/>
          <w:szCs w:val="36"/>
        </w:rPr>
        <w:t>2</w:t>
      </w:r>
      <w:r w:rsidRPr="0037484C">
        <w:rPr>
          <w:rFonts w:ascii="Times Cyr Bash Normal" w:hAnsi="Times Cyr Bash Normal" w:cs="Times Cyr Bash Normal Cyr"/>
          <w:b/>
        </w:rPr>
        <w:t>ЛИЛ РАЙОНЫ                                             АДМИНИСТРАЦИЯ СЕЛЬСКОГО МУНИЦИПАЛЬ РАЙОНЫНЫ*                      ПОСЕЛЕНИЯ АМАНГИЛЬДИНСКИЙ                                        АМАНГИЛДЕ  АУЫЛ СОВЕТЫ АУЫЛ              СЕЛЬСОВЕТ МУНИЦИПАЛЬНОГО БИЛ</w:t>
      </w:r>
      <w:r w:rsidRPr="0037484C">
        <w:rPr>
          <w:rFonts w:ascii="Times Cyr Bash Normal" w:hAnsi="Times Cyr Bash Normal" w:cs="Times Cyr Bash Normal"/>
          <w:b/>
          <w:sz w:val="36"/>
          <w:szCs w:val="36"/>
        </w:rPr>
        <w:t>2</w:t>
      </w:r>
      <w:r w:rsidRPr="0037484C">
        <w:rPr>
          <w:rFonts w:ascii="Times Cyr Bash Normal" w:hAnsi="Times Cyr Bash Normal" w:cs="Times Cyr Bash Normal Cyr"/>
          <w:b/>
        </w:rPr>
        <w:t>М</w:t>
      </w:r>
      <w:r w:rsidRPr="0037484C">
        <w:rPr>
          <w:rFonts w:ascii="Times Cyr Bash Normal" w:hAnsi="Times Cyr Bash Normal" w:cs="Times Cyr Bash Normal"/>
          <w:b/>
          <w:sz w:val="36"/>
          <w:szCs w:val="36"/>
        </w:rPr>
        <w:t>2</w:t>
      </w:r>
      <w:proofErr w:type="gramStart"/>
      <w:r w:rsidRPr="0037484C">
        <w:rPr>
          <w:rFonts w:ascii="Times Cyr Bash Normal" w:hAnsi="Times Cyr Bash Normal" w:cs="Times Cyr Bash Normal Cyr"/>
          <w:b/>
        </w:rPr>
        <w:t>№Е</w:t>
      </w:r>
      <w:proofErr w:type="gramEnd"/>
      <w:r w:rsidRPr="0037484C">
        <w:rPr>
          <w:rFonts w:ascii="Times Cyr Bash Normal" w:hAnsi="Times Cyr Bash Normal" w:cs="Times Cyr Bash Normal Cyr"/>
          <w:b/>
        </w:rPr>
        <w:t xml:space="preserve"> ХАКИМИ</w:t>
      </w:r>
      <w:r w:rsidRPr="0037484C">
        <w:rPr>
          <w:rFonts w:ascii="Times Cyr Bash Normal" w:hAnsi="Times Cyr Bash Normal" w:cs="Times Cyr Bash Normal"/>
          <w:b/>
          <w:sz w:val="36"/>
          <w:szCs w:val="36"/>
        </w:rPr>
        <w:t>2</w:t>
      </w:r>
      <w:r w:rsidRPr="0037484C">
        <w:rPr>
          <w:rFonts w:ascii="Times Cyr Bash Normal" w:hAnsi="Times Cyr Bash Normal" w:cs="Times Cyr Bash Normal Cyr"/>
          <w:b/>
        </w:rPr>
        <w:t xml:space="preserve">ТЕ                                 РАЙОНА АБЗЕЛИЛОВСКИЙ  </w:t>
      </w:r>
      <w:r w:rsidRPr="0037484C">
        <w:rPr>
          <w:rFonts w:ascii="Times Cyr Bash Normal" w:hAnsi="Times Cyr Bash Normal" w:cs="Times Cyr Bash Normal Cyr"/>
          <w:b/>
          <w:sz w:val="36"/>
          <w:szCs w:val="36"/>
        </w:rPr>
        <w:t>район</w:t>
      </w:r>
    </w:p>
    <w:p w:rsidR="00DE6AC9" w:rsidRPr="0037484C" w:rsidRDefault="00DE6AC9" w:rsidP="0092341D">
      <w:pPr>
        <w:rPr>
          <w:rFonts w:ascii="Times Cyr Bash Normal" w:hAnsi="Times Cyr Bash Normal" w:cs="Times Cyr Bash Normal"/>
          <w:b/>
        </w:rPr>
      </w:pPr>
    </w:p>
    <w:p w:rsidR="00DE6AC9" w:rsidRDefault="00DE6AC9" w:rsidP="0092341D">
      <w:pPr>
        <w:jc w:val="both"/>
        <w:rPr>
          <w:rFonts w:ascii="Times Cyr Bash Normal" w:hAnsi="Times Cyr Bash Normal" w:cs="Times Cyr Bash Normal"/>
          <w:b/>
          <w:bCs/>
          <w:sz w:val="32"/>
          <w:szCs w:val="32"/>
        </w:rPr>
      </w:pPr>
      <w:r w:rsidRPr="0037484C">
        <w:rPr>
          <w:rFonts w:ascii="Times Cyr Bash Normal" w:hAnsi="Times Cyr Bash Normal" w:cs="Times Cyr Bash Normal Cyr"/>
          <w:b/>
          <w:bCs/>
          <w:sz w:val="44"/>
          <w:szCs w:val="44"/>
        </w:rPr>
        <w:t xml:space="preserve">?АРАР               </w:t>
      </w:r>
      <w:r>
        <w:rPr>
          <w:rFonts w:ascii="Times Cyr Bash Normal Cyr" w:hAnsi="Times Cyr Bash Normal Cyr" w:cs="Times Cyr Bash Normal Cyr"/>
          <w:b/>
          <w:bCs/>
          <w:sz w:val="44"/>
          <w:szCs w:val="44"/>
        </w:rPr>
        <w:t xml:space="preserve">                 </w:t>
      </w:r>
      <w:r>
        <w:rPr>
          <w:rFonts w:ascii="Times Cyr Bash Normal Cyr" w:hAnsi="Times Cyr Bash Normal Cyr" w:cs="Times Cyr Bash Normal Cyr"/>
          <w:b/>
          <w:bCs/>
          <w:sz w:val="40"/>
          <w:szCs w:val="40"/>
        </w:rPr>
        <w:t>ПОСТАНОВЛЕНИЕ</w:t>
      </w:r>
    </w:p>
    <w:p w:rsidR="00DE6AC9" w:rsidRDefault="00DE6AC9" w:rsidP="0092341D">
      <w:pPr>
        <w:rPr>
          <w:rFonts w:ascii="Times Cyr Bash Normal" w:hAnsi="Times Cyr Bash Normal" w:cs="Times Cyr Bash Normal"/>
          <w:b/>
        </w:rPr>
      </w:pPr>
    </w:p>
    <w:p w:rsidR="00DE6AC9" w:rsidRDefault="00DE6AC9" w:rsidP="0092341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№56                   от «18 » ноября 2013 года                                                                                           </w:t>
      </w:r>
    </w:p>
    <w:p w:rsidR="00DE6AC9" w:rsidRDefault="00DE6AC9" w:rsidP="0092341D">
      <w:pPr>
        <w:rPr>
          <w:rFonts w:ascii="Times Cyr Bash Normal" w:hAnsi="Times Cyr Bash Normal" w:cs="Times Cyr Bash Normal"/>
          <w:b/>
          <w:bCs/>
        </w:rPr>
      </w:pPr>
      <w:bookmarkStart w:id="0" w:name="_GoBack"/>
      <w:bookmarkEnd w:id="0"/>
    </w:p>
    <w:p w:rsidR="00DE6AC9" w:rsidRDefault="00DE6AC9" w:rsidP="0092341D">
      <w:pPr>
        <w:rPr>
          <w:rFonts w:ascii="Times Cyr Bash Normal" w:hAnsi="Times Cyr Bash Normal" w:cs="Times Cyr Bash Normal"/>
          <w:b/>
        </w:rPr>
      </w:pPr>
      <w:r>
        <w:rPr>
          <w:rFonts w:ascii="Times Cyr Bash Normal Cyr" w:hAnsi="Times Cyr Bash Normal Cyr" w:cs="Times Cyr Bash Normal Cyr"/>
          <w:b/>
        </w:rPr>
        <w:t xml:space="preserve">АМАНГИЛДЕ АУЫЛЫ                                                       </w:t>
      </w:r>
      <w:proofErr w:type="spellStart"/>
      <w:r>
        <w:rPr>
          <w:rFonts w:ascii="Times Cyr Bash Normal Cyr" w:hAnsi="Times Cyr Bash Normal Cyr" w:cs="Times Cyr Bash Normal Cyr"/>
          <w:b/>
        </w:rPr>
        <w:t>с</w:t>
      </w:r>
      <w:proofErr w:type="gramStart"/>
      <w:r>
        <w:rPr>
          <w:rFonts w:ascii="Times Cyr Bash Normal Cyr" w:hAnsi="Times Cyr Bash Normal Cyr" w:cs="Times Cyr Bash Normal Cyr"/>
          <w:b/>
        </w:rPr>
        <w:t>.А</w:t>
      </w:r>
      <w:proofErr w:type="gramEnd"/>
      <w:r>
        <w:rPr>
          <w:rFonts w:ascii="Times Cyr Bash Normal Cyr" w:hAnsi="Times Cyr Bash Normal Cyr" w:cs="Times Cyr Bash Normal Cyr"/>
          <w:b/>
        </w:rPr>
        <w:t>МАНГИЛЬДИНО</w:t>
      </w:r>
      <w:proofErr w:type="spellEnd"/>
    </w:p>
    <w:p w:rsidR="00DE6AC9" w:rsidRDefault="0037484C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19.6pt;margin-top:.35pt;width:148.25pt;height:62.5pt;z-index: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l0rQIAAKkFAAAOAAAAZHJzL2Uyb0RvYy54bWysVMlu2zAQvRfoPxC8K1oiWwsiB4llFQXS&#10;BUj6AbREWUQlUiVpS2nQf++Qsuwsl6KtDsSIHL5Z3uNcXY9diw5UKiZ4hv0LDyPKS1Exvsvwt4fC&#10;iTFSmvCKtILTDD9Sha9X799dDX1KA9GItqISAQhX6dBnuNG6T11XlQ3tiLoQPeVwWAvZEQ2/cudW&#10;kgyA3rVu4HlLdxCy6qUoqVKwm0+HeGXx65qW+ktdK6pRm2HITdtV2nVrVnd1RdKdJH3DymMa5C+y&#10;6AjjEPQElRNN0F6yN1AdK6VQotYXpehcUdespLYGqMb3XlVz35Ce2lqgOao/tUn9P9jy8+GrRKzK&#10;8BIjTjqg6IGOGt2KEV2a7gy9SsHpvgc3PcI2sGwrVf2dKL8rxMW6IXxHb6QUQ0NJBdn55qb77OqE&#10;owzIdvgkKghD9lpYoLGWnWkdNAMBOrD0eGLGpFKakHEcRNECoxLOouQyWljqXJLOt3up9AcqOmSM&#10;DEtg3qKTw53SJhuSzi4mGBcFa1vLfstfbIDjtAOx4ao5M1lYMp8SL9nEmzh0wmC5cUIvz52bYh06&#10;y8KPFvllvl7n/i8T1w/ThlUV5SbMLCw//DPijhKfJHGSlhItqwycSUnJ3XbdSnQgIOzCfrbncHJ2&#10;c1+mYZsAtbwqyQ9C7zZInGIZR05YhAsnibzY8fzkNll6YRLmxcuS7hin/14SGjKcLILFJKZz0q9q&#10;8+z3tjaSdkzD6GhZl+H45ERSI8ENryy1mrB2sp+1wqR/bgXQPRNtBWs0OqlVj9sRUIyKt6J6BOlK&#10;AcoCfcK8A6MR8idGA8yODKsfeyIpRu1HDvI3g2Y25GxsZ4PwEq5mWGM0mWs9DaR9L9muAeT5gd3A&#10;EymYVe85i+PDgnlgizjOLjNwnv9br/OEXf0GAAD//wMAUEsDBBQABgAIAAAAIQD12XZB3AAAAAgB&#10;AAAPAAAAZHJzL2Rvd25yZXYueG1sTI/BTsMwEETvSPyDtUhcUOskFS0JcaqqohduFC7c3HhJIux1&#10;FLtJ2q9nOcFtVvM0O1NuZ2fFiEPoPClIlwkIpNqbjhoFH++HxROIEDUZbT2hggsG2Fa3N6UujJ/o&#10;DcdjbASHUCi0gjbGvpAy1C06HZa+R2Lvyw9ORz6HRppBTxzurMySZC2d7og/tLrHfYv19/HsFKzn&#10;l/7hNcdsutZ2pM9rmkZMlbq/m3fPICLO8Q+G3/pcHSrudPJnMkFYzljlGaMKNiDYzlePLE7MZSxk&#10;Vcr/A6ofAAAA//8DAFBLAQItABQABgAIAAAAIQC2gziS/gAAAOEBAAATAAAAAAAAAAAAAAAAAAAA&#10;AABbQ29udGVudF9UeXBlc10ueG1sUEsBAi0AFAAGAAgAAAAhADj9If/WAAAAlAEAAAsAAAAAAAAA&#10;AAAAAAAALwEAAF9yZWxzLy5yZWxzUEsBAi0AFAAGAAgAAAAhAAMreXStAgAAqQUAAA4AAAAAAAAA&#10;AAAAAAAALgIAAGRycy9lMm9Eb2MueG1sUEsBAi0AFAAGAAgAAAAhAPXZdkHcAAAACAEAAA8AAAAA&#10;AAAAAAAAAAAABwUAAGRycy9kb3ducmV2LnhtbFBLBQYAAAAABAAEAPMAAAAQBgAAAAA=&#10;" filled="f" stroked="f">
            <v:textbox style="mso-fit-shape-to-text:t" inset="0,0,0,0">
              <w:txbxContent>
                <w:p w:rsidR="00DE6AC9" w:rsidRDefault="00DE6AC9">
                  <w:pPr>
                    <w:pStyle w:val="2"/>
                    <w:shd w:val="clear" w:color="auto" w:fill="auto"/>
                    <w:ind w:left="120" w:right="100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4" o:spid="_x0000_s1027" type="#_x0000_t202" style="position:absolute;margin-left:323.9pt;margin-top:112pt;width:134.8pt;height:13pt;z-index:2516592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HSrwIAALAFAAAOAAAAZHJzL2Uyb0RvYy54bWysVNuOmzAQfa/Uf7D8zgIpuYBCVtkQqkrb&#10;i7TbD3CwCVbBprYT2Fb9945NSDa7L1VbHqzBHp+ZM3M8y9u+qdGRKc2lSHF4E2DERCEpF/sUf33M&#10;vQVG2hBBSS0FS/ET0/h29fbNsmsTNpGVrClTCECETro2xZUxbeL7uqhYQ/SNbJmAw1Kqhhj4VXuf&#10;KtIBelP7kyCY+Z1UtFWyYFrDbjYc4pXDL0tWmM9lqZlBdYohN+NW5dadXf3VkiR7RdqKF6c0yF9k&#10;0RAuIOgZKiOGoIPir6AaXiipZWluCtn4six5wRwHYBMGL9g8VKRljgsUR7fnMun/B1t8On5RiNMU&#10;TzESpIEWPbLeoDvZo8hWp2t1Ak4PLbiZHrahy46pbu9l8U0jITcVEXu2Vkp2FSMUsgvtTf/Z1QFH&#10;W5Bd91FSCEMORjqgvlSNLR0UAwE6dOnp3BmbSmFDzsMwnsFRAWfhbBoGrnU+ScbbrdLmPZMNskaK&#10;FXTeoZPjvTY2G5KMLjaYkDmva9f9WlxtgOOwA7Hhqj2zWbhm/oyDeLvYLiIvmsy2XhRkmbfON5E3&#10;y8P5NHuXbTZZ+MvGDaOk4pQyYcOMwgqjP2vcSeKDJM7S0rLm1MLZlLTa7za1QkcCws7d52oOJxc3&#10;/zoNVwTg8oJSOImCu0ns5bPF3IvyaOrF82DhBWF8ByWP4ijLryndc8H+nRLqUhxPJ9NBTJekX3AL&#10;3PeaG0kabmB01LxJ8eLsRBIrwa2grrWG8Hqwn5XCpn8pBbR7bLQTrNXooFbT73r3MpyarZh3kj6B&#10;gpUEgYEWYeyBUUn1A6MORkiK9fcDUQyj+oOAV2DnzWio0diNBhEFXE2xwWgwN2aYS4dW8X0FyOM7&#10;W8NLybkT8SWL0/uCseC4nEaYnTvP/53XZdCufgMAAP//AwBQSwMEFAAGAAgAAAAhAExwnCneAAAA&#10;CwEAAA8AAABkcnMvZG93bnJldi54bWxMj8FOwzAMhu9IvENkJC6IpanKxkrTCSG4cGNw4ZY1pq1I&#10;nKrJ2rKnx5zY0favz99f7RbvxIRj7ANpUKsMBFITbE+tho/3l9t7EDEZssYFQg0/GGFXX15UprRh&#10;pjec9qkVDKFYGg1dSkMpZWw69CauwoDEt68wepN4HFtpRzMz3DuZZ9laetMTf+jMgE8dNt/7o9ew&#10;Xp6Hm9ct5vOpcRN9npRKqLS+vloeH0AkXNJ/GP70WR1qdjqEI9koHDOKDasnDXlecClObNWmAHHg&#10;zV2Wgawred6h/gUAAP//AwBQSwECLQAUAAYACAAAACEAtoM4kv4AAADhAQAAEwAAAAAAAAAAAAAA&#10;AAAAAAAAW0NvbnRlbnRfVHlwZXNdLnhtbFBLAQItABQABgAIAAAAIQA4/SH/1gAAAJQBAAALAAAA&#10;AAAAAAAAAAAAAC8BAABfcmVscy8ucmVsc1BLAQItABQABgAIAAAAIQADCQHSrwIAALAFAAAOAAAA&#10;AAAAAAAAAAAAAC4CAABkcnMvZTJvRG9jLnhtbFBLAQItABQABgAIAAAAIQBMcJwp3gAAAAsBAAAP&#10;AAAAAAAAAAAAAAAAAAkFAABkcnMvZG93bnJldi54bWxQSwUGAAAAAAQABADzAAAAFAYAAAAA&#10;" filled="f" stroked="f">
            <v:textbox style="mso-fit-shape-to-text:t" inset="0,0,0,0">
              <w:txbxContent>
                <w:p w:rsidR="00DE6AC9" w:rsidRDefault="00DE6AC9" w:rsidP="0092341D">
                  <w:pPr>
                    <w:pStyle w:val="30"/>
                    <w:shd w:val="clear" w:color="auto" w:fill="auto"/>
                    <w:spacing w:line="26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5" o:spid="_x0000_s1028" type="#_x0000_t202" style="position:absolute;margin-left:20.3pt;margin-top:3.35pt;width:144.65pt;height:117.8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sNsQ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shUZ+hVCkr3PajpEa6hyzZT1d+J8rtCXKwbwnf0RkoxNJRUEJ1vLN1nphOO&#10;MiDb4ZOowA3Za2GBxlp2pnRQDATo0KXHU2dMKKVxGV8uvSjCqIQ3P0wW3sL2ziXpbN5LpT9Q0SEj&#10;ZFhC6y08OdwpbcIh6axivHFRsLa17W/5iwtQnG7AOZiaNxOG7eZT4iWbeBOHThgsNk7o5blzU6xD&#10;Z1H4yyi/zNfr3P9l/Pph2rCqoty4mZnlh3/WuSPHJ06cuKVEyyoDZ0JScrddtxIdCDC7sJ8tOryc&#10;1dyXYdgiQC6vUvKD0LsNEqdYxEsnLMLISZZe7Hh+cguFDpMwL16mdMc4/feU0JDhJAqiiU3noF/l&#10;5tnvbW4k7ZiG3dGyLsPxSYmkhoMbXtnWasLaSX5WChP+uRTQ7rnRlrGGpBNd9bgd7WgE8yBsRfUI&#10;FJYCCAY8hb0HQiPkT4wG2CEZVj/2RFKM2o8cxsAsnFmQs7CdBcJLMM2wxmgS13paTPtesl0DyPOg&#10;3cCoFMyS2MzUFMVxwGAv2FyOO8wsnuf/Vuu8aVe/AQAA//8DAFBLAwQUAAYACAAAACEAyv2VNN0A&#10;AAAIAQAADwAAAGRycy9kb3ducmV2LnhtbEyPMU/DMBCFdyT+g3VILKh14lahCXEqhGBho7CwufGR&#10;RMTnKHaT0F/PMdHx9J6+9125X1wvJhxD50lDuk5AINXedtRo+Hh/We1AhGjImt4TavjBAPvq+qo0&#10;hfUzveF0iI1gCIXCaGhjHAopQ92iM2HtByTOvvzoTORzbKQdzcxw10uVJJl0piNeaM2ATy3W34eT&#10;05Atz8Pda45qPtf9RJ/nNI2Yan17szw+gIi4xP8y/OmzOlTsdPQnskH0GrZJxk1m3YPgeKPyHMRR&#10;g9qqDciqlJcPVL8AAAD//wMAUEsBAi0AFAAGAAgAAAAhALaDOJL+AAAA4QEAABMAAAAAAAAAAAAA&#10;AAAAAAAAAFtDb250ZW50X1R5cGVzXS54bWxQSwECLQAUAAYACAAAACEAOP0h/9YAAACUAQAACwAA&#10;AAAAAAAAAAAAAAAvAQAAX3JlbHMvLnJlbHNQSwECLQAUAAYACAAAACEAQExrDbECAACxBQAADgAA&#10;AAAAAAAAAAAAAAAuAgAAZHJzL2Uyb0RvYy54bWxQSwECLQAUAAYACAAAACEAyv2VNN0AAAAIAQAA&#10;DwAAAAAAAAAAAAAAAAALBQAAZHJzL2Rvd25yZXYueG1sUEsFBgAAAAAEAAQA8wAAABUGAAAAAA==&#10;" filled="f" stroked="f">
            <v:textbox style="mso-fit-shape-to-text:t" inset="0,0,0,0">
              <w:txbxContent>
                <w:p w:rsidR="00DE6AC9" w:rsidRDefault="00DE6AC9">
                  <w:pPr>
                    <w:pStyle w:val="30"/>
                    <w:shd w:val="clear" w:color="auto" w:fill="auto"/>
                    <w:spacing w:line="260" w:lineRule="exact"/>
                    <w:ind w:left="240"/>
                    <w:jc w:val="both"/>
                  </w:pPr>
                </w:p>
              </w:txbxContent>
            </v:textbox>
            <w10:wrap anchorx="margin"/>
          </v:shape>
        </w:pict>
      </w:r>
    </w:p>
    <w:p w:rsidR="00DE6AC9" w:rsidRDefault="00DE6AC9" w:rsidP="0092341D">
      <w:pPr>
        <w:pStyle w:val="30"/>
        <w:shd w:val="clear" w:color="auto" w:fill="auto"/>
        <w:spacing w:line="317" w:lineRule="exact"/>
        <w:ind w:left="60" w:right="340"/>
        <w:jc w:val="center"/>
        <w:rPr>
          <w:rStyle w:val="1"/>
        </w:rPr>
      </w:pPr>
      <w:r>
        <w:rPr>
          <w:rStyle w:val="1"/>
        </w:rPr>
        <w:t>О порядке оповещения и информирования населения сельского поселения  Амангильдинский сельсовет муниципального района Абзелиловский район Республики Башкортостан об угрозе возникновения или возникновении чрезвычайных ситуаций, об опасностях, возникающих при ведении военных действий или вследствие этих действий.</w:t>
      </w:r>
    </w:p>
    <w:p w:rsidR="00DE6AC9" w:rsidRDefault="00DE6AC9" w:rsidP="0092341D">
      <w:pPr>
        <w:pStyle w:val="30"/>
        <w:shd w:val="clear" w:color="auto" w:fill="auto"/>
        <w:spacing w:line="317" w:lineRule="exact"/>
        <w:ind w:left="60" w:right="340"/>
        <w:jc w:val="center"/>
      </w:pPr>
    </w:p>
    <w:p w:rsidR="00DE6AC9" w:rsidRDefault="00DE6AC9" w:rsidP="0092341D">
      <w:pPr>
        <w:pStyle w:val="30"/>
        <w:shd w:val="clear" w:color="auto" w:fill="auto"/>
        <w:spacing w:line="317" w:lineRule="exact"/>
        <w:ind w:left="60" w:right="20"/>
        <w:jc w:val="both"/>
      </w:pPr>
      <w:r>
        <w:rPr>
          <w:rStyle w:val="1"/>
        </w:rPr>
        <w:t>В соответствии с Федеральными Законами от 06.10.2003г. № 131- ФЗ «Об общих принципах местного самоуправления в РФ», от 21.12.1994 г. № 68-ФЗ «О защите населения и территорий от ЧС природного и техногенного характера», от 12.02.2006 г. № 28-ФЗ «О гражданской обороне», от 14.11.2008г. № 687 Приказа МЧС РФ «Об утверждении положения об организации и ведении гражданской обороны в муниципальных образованиях и организациях» постановляю:</w:t>
      </w:r>
    </w:p>
    <w:p w:rsidR="00DE6AC9" w:rsidRDefault="00DE6AC9" w:rsidP="0092341D">
      <w:pPr>
        <w:pStyle w:val="30"/>
        <w:shd w:val="clear" w:color="auto" w:fill="auto"/>
        <w:tabs>
          <w:tab w:val="left" w:pos="1870"/>
        </w:tabs>
        <w:spacing w:line="317" w:lineRule="exact"/>
        <w:ind w:left="60" w:right="20"/>
        <w:jc w:val="both"/>
      </w:pPr>
      <w:r>
        <w:rPr>
          <w:rStyle w:val="1"/>
        </w:rPr>
        <w:t>1.Утвердить</w:t>
      </w:r>
      <w:r>
        <w:rPr>
          <w:rStyle w:val="1"/>
        </w:rPr>
        <w:tab/>
        <w:t>прилагаемый Порядок оповещения и информирования населения сельского поселения Амангильдинский сельсовет об угрозе возникновения или возникновении чрезвычайных ситуаций об опасностях, возникающих при ведении военных действий или вследствие этих действий (приложение № 1).</w:t>
      </w:r>
    </w:p>
    <w:p w:rsidR="00DE6AC9" w:rsidRDefault="00DE6AC9" w:rsidP="0092341D">
      <w:pPr>
        <w:pStyle w:val="30"/>
        <w:shd w:val="clear" w:color="auto" w:fill="auto"/>
        <w:tabs>
          <w:tab w:val="left" w:pos="2239"/>
        </w:tabs>
        <w:spacing w:line="317" w:lineRule="exact"/>
        <w:ind w:left="60" w:right="20"/>
        <w:jc w:val="both"/>
      </w:pPr>
      <w:r>
        <w:rPr>
          <w:rStyle w:val="1"/>
        </w:rPr>
        <w:t>2.Рекомендовать</w:t>
      </w:r>
      <w:r>
        <w:rPr>
          <w:rStyle w:val="1"/>
        </w:rPr>
        <w:tab/>
        <w:t>руководителям организаций, предприятий и учреждений всех форм собственности обеспечить оповещение и информирование население на подведомственной территории в соответствии с Порядком оповещения.</w:t>
      </w:r>
    </w:p>
    <w:p w:rsidR="00DE6AC9" w:rsidRDefault="00DE6AC9" w:rsidP="0092341D">
      <w:pPr>
        <w:pStyle w:val="30"/>
        <w:shd w:val="clear" w:color="auto" w:fill="auto"/>
        <w:tabs>
          <w:tab w:val="left" w:pos="1654"/>
        </w:tabs>
        <w:spacing w:line="317" w:lineRule="exact"/>
        <w:ind w:left="60"/>
        <w:jc w:val="both"/>
      </w:pPr>
      <w:r>
        <w:rPr>
          <w:rStyle w:val="1"/>
        </w:rPr>
        <w:t>3.Настоящее</w:t>
      </w:r>
      <w:r>
        <w:rPr>
          <w:rStyle w:val="1"/>
        </w:rPr>
        <w:tab/>
        <w:t>постановление обнародовать в установленном порядке.</w:t>
      </w:r>
    </w:p>
    <w:p w:rsidR="00DE6AC9" w:rsidRDefault="00DE6AC9" w:rsidP="0092341D">
      <w:pPr>
        <w:pStyle w:val="30"/>
        <w:shd w:val="clear" w:color="auto" w:fill="auto"/>
        <w:tabs>
          <w:tab w:val="left" w:pos="1658"/>
        </w:tabs>
        <w:spacing w:line="317" w:lineRule="exact"/>
        <w:ind w:left="60"/>
        <w:jc w:val="both"/>
      </w:pPr>
      <w:r>
        <w:rPr>
          <w:rStyle w:val="1"/>
        </w:rPr>
        <w:t>4.Настоящее</w:t>
      </w:r>
      <w:r>
        <w:rPr>
          <w:rStyle w:val="1"/>
        </w:rPr>
        <w:tab/>
        <w:t>постановление вступает в силу после обнародования.</w:t>
      </w:r>
    </w:p>
    <w:p w:rsidR="00DE6AC9" w:rsidRDefault="00DE6AC9" w:rsidP="0092341D">
      <w:pPr>
        <w:pStyle w:val="30"/>
        <w:shd w:val="clear" w:color="auto" w:fill="auto"/>
        <w:tabs>
          <w:tab w:val="left" w:pos="1481"/>
        </w:tabs>
        <w:spacing w:after="417" w:line="317" w:lineRule="exact"/>
        <w:ind w:left="60"/>
        <w:jc w:val="both"/>
        <w:rPr>
          <w:rStyle w:val="1"/>
        </w:rPr>
      </w:pPr>
      <w:r>
        <w:rPr>
          <w:rStyle w:val="1"/>
        </w:rPr>
        <w:t>5.</w:t>
      </w:r>
      <w:proofErr w:type="gramStart"/>
      <w:r>
        <w:rPr>
          <w:rStyle w:val="1"/>
        </w:rPr>
        <w:t>Контроль</w:t>
      </w:r>
      <w:r>
        <w:rPr>
          <w:rStyle w:val="1"/>
        </w:rPr>
        <w:tab/>
        <w:t>за</w:t>
      </w:r>
      <w:proofErr w:type="gramEnd"/>
      <w:r>
        <w:rPr>
          <w:rStyle w:val="1"/>
        </w:rPr>
        <w:t xml:space="preserve"> исполнением настоящего постановления оставляю за собой.</w:t>
      </w:r>
    </w:p>
    <w:p w:rsidR="00DE6AC9" w:rsidRDefault="00DE6AC9" w:rsidP="0092341D">
      <w:pPr>
        <w:pStyle w:val="30"/>
        <w:shd w:val="clear" w:color="auto" w:fill="auto"/>
        <w:tabs>
          <w:tab w:val="left" w:pos="1481"/>
        </w:tabs>
        <w:spacing w:after="417" w:line="317" w:lineRule="exact"/>
        <w:ind w:left="60"/>
        <w:jc w:val="both"/>
      </w:pPr>
      <w:r>
        <w:t>Глава сельского поселения Амангильдинский сельсовет:              Фаттахов Р.Б.</w:t>
      </w:r>
    </w:p>
    <w:p w:rsidR="00DE6AC9" w:rsidRDefault="00DE6AC9" w:rsidP="0092341D">
      <w:pPr>
        <w:spacing w:line="360" w:lineRule="exact"/>
        <w:jc w:val="both"/>
      </w:pPr>
    </w:p>
    <w:p w:rsidR="00DE6AC9" w:rsidRDefault="00DE6AC9">
      <w:pPr>
        <w:spacing w:line="360" w:lineRule="exact"/>
      </w:pPr>
    </w:p>
    <w:p w:rsidR="00DE6AC9" w:rsidRDefault="00DE6AC9" w:rsidP="0092341D">
      <w:pPr>
        <w:jc w:val="right"/>
        <w:rPr>
          <w:rStyle w:val="40"/>
        </w:rPr>
      </w:pPr>
    </w:p>
    <w:p w:rsidR="00DE6AC9" w:rsidRDefault="00DE6AC9" w:rsidP="0092341D">
      <w:pPr>
        <w:jc w:val="right"/>
        <w:rPr>
          <w:rStyle w:val="40"/>
        </w:rPr>
      </w:pPr>
    </w:p>
    <w:p w:rsidR="00DE6AC9" w:rsidRDefault="00DE6AC9" w:rsidP="0092341D">
      <w:pPr>
        <w:jc w:val="right"/>
        <w:rPr>
          <w:rStyle w:val="40"/>
        </w:rPr>
      </w:pPr>
    </w:p>
    <w:p w:rsidR="00DE6AC9" w:rsidRDefault="00DE6AC9" w:rsidP="0092341D">
      <w:pPr>
        <w:jc w:val="right"/>
        <w:rPr>
          <w:rStyle w:val="40"/>
        </w:rPr>
      </w:pPr>
      <w:r>
        <w:rPr>
          <w:rStyle w:val="40"/>
        </w:rPr>
        <w:lastRenderedPageBreak/>
        <w:t xml:space="preserve">Приложение № 1 к постановлению администрации </w:t>
      </w:r>
    </w:p>
    <w:p w:rsidR="00DE6AC9" w:rsidRDefault="00DE6AC9" w:rsidP="0092341D">
      <w:pPr>
        <w:jc w:val="right"/>
        <w:rPr>
          <w:rStyle w:val="40"/>
        </w:rPr>
      </w:pPr>
      <w:r>
        <w:rPr>
          <w:rStyle w:val="40"/>
        </w:rPr>
        <w:t xml:space="preserve">сельского поселения  Амангильдинский сельсовет  </w:t>
      </w:r>
    </w:p>
    <w:p w:rsidR="00DE6AC9" w:rsidRDefault="00DE6AC9" w:rsidP="0092341D">
      <w:pPr>
        <w:jc w:val="right"/>
        <w:rPr>
          <w:rStyle w:val="40"/>
        </w:rPr>
      </w:pPr>
      <w:r>
        <w:rPr>
          <w:rStyle w:val="40"/>
        </w:rPr>
        <w:t xml:space="preserve">муниципального района Абзелиловский район </w:t>
      </w:r>
    </w:p>
    <w:p w:rsidR="00DE6AC9" w:rsidRDefault="00DE6AC9" w:rsidP="0092341D">
      <w:pPr>
        <w:jc w:val="right"/>
        <w:rPr>
          <w:rStyle w:val="40"/>
        </w:rPr>
      </w:pPr>
      <w:r>
        <w:rPr>
          <w:rStyle w:val="40"/>
        </w:rPr>
        <w:t>Республики Башкортостан №56 от 18.11.2013 года</w:t>
      </w:r>
    </w:p>
    <w:p w:rsidR="00DE6AC9" w:rsidRDefault="00DE6AC9" w:rsidP="0092341D">
      <w:pPr>
        <w:jc w:val="right"/>
        <w:rPr>
          <w:rStyle w:val="40"/>
        </w:rPr>
      </w:pPr>
    </w:p>
    <w:p w:rsidR="00DE6AC9" w:rsidRPr="00F40B8A" w:rsidRDefault="00DE6AC9" w:rsidP="0092341D">
      <w:pPr>
        <w:jc w:val="right"/>
        <w:rPr>
          <w:sz w:val="2"/>
          <w:szCs w:val="2"/>
        </w:rPr>
      </w:pPr>
    </w:p>
    <w:p w:rsidR="00DE6AC9" w:rsidRDefault="00DE6AC9" w:rsidP="0092341D">
      <w:pPr>
        <w:pStyle w:val="30"/>
        <w:shd w:val="clear" w:color="auto" w:fill="auto"/>
        <w:spacing w:after="255" w:line="270" w:lineRule="exact"/>
        <w:jc w:val="center"/>
      </w:pPr>
      <w:r>
        <w:rPr>
          <w:rStyle w:val="1"/>
        </w:rPr>
        <w:t>ПОРЯДОК</w:t>
      </w:r>
    </w:p>
    <w:p w:rsidR="00DE6AC9" w:rsidRDefault="00DE6AC9" w:rsidP="0092341D">
      <w:pPr>
        <w:pStyle w:val="30"/>
        <w:shd w:val="clear" w:color="auto" w:fill="auto"/>
        <w:spacing w:line="317" w:lineRule="exact"/>
        <w:ind w:left="40" w:right="80" w:firstLine="820"/>
      </w:pPr>
      <w:r>
        <w:rPr>
          <w:rStyle w:val="1"/>
        </w:rPr>
        <w:t>оповещения и информирования населения сельского поселения Амангильдинский сельсовет муниципального района Абзелиловский район Республики Башкортостан об угрозе возникновения или возникновении чрезвычайных ситуаций, об опасностях, возникающих при ведении военных</w:t>
      </w:r>
    </w:p>
    <w:p w:rsidR="00DE6AC9" w:rsidRDefault="00DE6AC9" w:rsidP="0092341D">
      <w:pPr>
        <w:pStyle w:val="30"/>
        <w:shd w:val="clear" w:color="auto" w:fill="auto"/>
        <w:spacing w:after="278" w:line="317" w:lineRule="exact"/>
        <w:jc w:val="center"/>
      </w:pPr>
      <w:r>
        <w:rPr>
          <w:rStyle w:val="1"/>
        </w:rPr>
        <w:t>действий или вследствие этих действий</w:t>
      </w:r>
    </w:p>
    <w:p w:rsidR="00DE6AC9" w:rsidRDefault="00DE6AC9" w:rsidP="0092341D">
      <w:pPr>
        <w:pStyle w:val="30"/>
        <w:numPr>
          <w:ilvl w:val="0"/>
          <w:numId w:val="2"/>
        </w:numPr>
        <w:shd w:val="clear" w:color="auto" w:fill="auto"/>
        <w:tabs>
          <w:tab w:val="left" w:pos="290"/>
        </w:tabs>
        <w:spacing w:after="250" w:line="270" w:lineRule="exact"/>
        <w:ind w:left="40"/>
        <w:jc w:val="both"/>
      </w:pPr>
      <w:r>
        <w:rPr>
          <w:rStyle w:val="1"/>
        </w:rPr>
        <w:t>Общие положения</w:t>
      </w:r>
    </w:p>
    <w:p w:rsidR="00DE6AC9" w:rsidRDefault="00DE6AC9" w:rsidP="0092341D">
      <w:pPr>
        <w:pStyle w:val="30"/>
        <w:numPr>
          <w:ilvl w:val="1"/>
          <w:numId w:val="2"/>
        </w:numPr>
        <w:shd w:val="clear" w:color="auto" w:fill="auto"/>
        <w:tabs>
          <w:tab w:val="left" w:pos="712"/>
        </w:tabs>
        <w:spacing w:line="317" w:lineRule="exact"/>
        <w:ind w:left="40" w:right="80"/>
        <w:jc w:val="both"/>
      </w:pPr>
      <w:r>
        <w:rPr>
          <w:rStyle w:val="1"/>
        </w:rPr>
        <w:t>Настоящий Порядок определяет план действий по организации оповещения населения при угрозе возникновения или возникновении ЧС, а также об опасностях, возникающих при ведении военных действий или вследствие этих действий.</w:t>
      </w:r>
    </w:p>
    <w:p w:rsidR="00DE6AC9" w:rsidRDefault="00DE6AC9" w:rsidP="0092341D">
      <w:pPr>
        <w:pStyle w:val="30"/>
        <w:numPr>
          <w:ilvl w:val="1"/>
          <w:numId w:val="2"/>
        </w:numPr>
        <w:shd w:val="clear" w:color="auto" w:fill="auto"/>
        <w:tabs>
          <w:tab w:val="left" w:pos="688"/>
        </w:tabs>
        <w:spacing w:line="317" w:lineRule="exact"/>
        <w:ind w:left="40" w:right="80"/>
        <w:jc w:val="both"/>
      </w:pPr>
      <w:r>
        <w:rPr>
          <w:rStyle w:val="1"/>
        </w:rPr>
        <w:t>Оповещению, при угрозе возникновения или возникновении ЧС, подлежат: работники администрации сельского поселения; население, проживающее на территории сельского поселения; руководители предприятий и учреждений, расположенных на территории сельского поселения.</w:t>
      </w:r>
    </w:p>
    <w:p w:rsidR="00DE6AC9" w:rsidRDefault="00DE6AC9" w:rsidP="0092341D">
      <w:pPr>
        <w:pStyle w:val="30"/>
        <w:numPr>
          <w:ilvl w:val="1"/>
          <w:numId w:val="2"/>
        </w:numPr>
        <w:shd w:val="clear" w:color="auto" w:fill="auto"/>
        <w:tabs>
          <w:tab w:val="left" w:pos="616"/>
        </w:tabs>
        <w:spacing w:line="317" w:lineRule="exact"/>
        <w:ind w:left="40" w:right="80"/>
        <w:jc w:val="both"/>
      </w:pPr>
      <w:r>
        <w:rPr>
          <w:rStyle w:val="1"/>
        </w:rPr>
        <w:t>К оповещению при угрозе возникновения или возникновении ЧС, а также об опасностях, возникающих при ведении военных действий или вследствие этих действий, привлекаются силы и средства:</w:t>
      </w:r>
    </w:p>
    <w:p w:rsidR="00DE6AC9" w:rsidRDefault="00DE6AC9" w:rsidP="0092341D">
      <w:pPr>
        <w:pStyle w:val="30"/>
        <w:numPr>
          <w:ilvl w:val="2"/>
          <w:numId w:val="2"/>
        </w:numPr>
        <w:shd w:val="clear" w:color="auto" w:fill="auto"/>
        <w:tabs>
          <w:tab w:val="left" w:pos="707"/>
        </w:tabs>
        <w:spacing w:line="317" w:lineRule="exact"/>
        <w:ind w:left="40"/>
        <w:jc w:val="both"/>
      </w:pPr>
      <w:r>
        <w:rPr>
          <w:rStyle w:val="1"/>
        </w:rPr>
        <w:t>дежурный по зданию администрации сельского поселения;</w:t>
      </w:r>
    </w:p>
    <w:p w:rsidR="00DE6AC9" w:rsidRDefault="00DE6AC9" w:rsidP="0092341D">
      <w:pPr>
        <w:pStyle w:val="30"/>
        <w:numPr>
          <w:ilvl w:val="2"/>
          <w:numId w:val="2"/>
        </w:numPr>
        <w:shd w:val="clear" w:color="auto" w:fill="auto"/>
        <w:tabs>
          <w:tab w:val="left" w:pos="717"/>
        </w:tabs>
        <w:spacing w:line="317" w:lineRule="exact"/>
        <w:ind w:left="40"/>
        <w:jc w:val="both"/>
      </w:pPr>
      <w:r>
        <w:rPr>
          <w:rStyle w:val="1"/>
        </w:rPr>
        <w:t>силы и средства ФКУ СВК ГУФСИН России по РБ</w:t>
      </w:r>
      <w:proofErr w:type="gramStart"/>
      <w:r>
        <w:rPr>
          <w:rStyle w:val="1"/>
        </w:rPr>
        <w:t xml:space="preserve"> ;</w:t>
      </w:r>
      <w:proofErr w:type="gramEnd"/>
    </w:p>
    <w:p w:rsidR="00DE6AC9" w:rsidRDefault="00DE6AC9" w:rsidP="0092341D">
      <w:pPr>
        <w:pStyle w:val="30"/>
        <w:numPr>
          <w:ilvl w:val="2"/>
          <w:numId w:val="2"/>
        </w:numPr>
        <w:shd w:val="clear" w:color="auto" w:fill="auto"/>
        <w:tabs>
          <w:tab w:val="left" w:pos="707"/>
        </w:tabs>
        <w:spacing w:line="317" w:lineRule="exact"/>
        <w:ind w:left="40"/>
        <w:jc w:val="both"/>
      </w:pPr>
      <w:r>
        <w:rPr>
          <w:rStyle w:val="1"/>
        </w:rPr>
        <w:t>депутаты сельского поселения;</w:t>
      </w:r>
    </w:p>
    <w:p w:rsidR="00DE6AC9" w:rsidRDefault="00DE6AC9" w:rsidP="0092341D">
      <w:pPr>
        <w:pStyle w:val="30"/>
        <w:numPr>
          <w:ilvl w:val="2"/>
          <w:numId w:val="2"/>
        </w:numPr>
        <w:shd w:val="clear" w:color="auto" w:fill="auto"/>
        <w:tabs>
          <w:tab w:val="left" w:pos="707"/>
        </w:tabs>
        <w:spacing w:line="317" w:lineRule="exact"/>
        <w:ind w:left="40"/>
        <w:jc w:val="both"/>
      </w:pPr>
      <w:r>
        <w:rPr>
          <w:rStyle w:val="1"/>
        </w:rPr>
        <w:t>работники администрации сельского поселения;</w:t>
      </w:r>
    </w:p>
    <w:p w:rsidR="00DE6AC9" w:rsidRDefault="00DE6AC9" w:rsidP="0092341D">
      <w:pPr>
        <w:pStyle w:val="30"/>
        <w:numPr>
          <w:ilvl w:val="2"/>
          <w:numId w:val="2"/>
        </w:numPr>
        <w:shd w:val="clear" w:color="auto" w:fill="auto"/>
        <w:tabs>
          <w:tab w:val="left" w:pos="717"/>
        </w:tabs>
        <w:spacing w:line="317" w:lineRule="exact"/>
        <w:ind w:left="40"/>
        <w:jc w:val="both"/>
      </w:pPr>
      <w:r>
        <w:rPr>
          <w:rStyle w:val="1"/>
        </w:rPr>
        <w:t>старосты населенных пунктов.</w:t>
      </w:r>
    </w:p>
    <w:p w:rsidR="00DE6AC9" w:rsidRDefault="00DE6AC9" w:rsidP="0092341D">
      <w:pPr>
        <w:pStyle w:val="30"/>
        <w:numPr>
          <w:ilvl w:val="1"/>
          <w:numId w:val="2"/>
        </w:numPr>
        <w:shd w:val="clear" w:color="auto" w:fill="auto"/>
        <w:tabs>
          <w:tab w:val="left" w:pos="654"/>
        </w:tabs>
        <w:spacing w:line="317" w:lineRule="exact"/>
        <w:ind w:left="40" w:right="80"/>
        <w:jc w:val="both"/>
      </w:pP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оповещением и координацию действий осуществляет администрация сельского поселения.</w:t>
      </w:r>
    </w:p>
    <w:p w:rsidR="00DE6AC9" w:rsidRDefault="00DE6AC9" w:rsidP="0092341D">
      <w:pPr>
        <w:pStyle w:val="30"/>
        <w:numPr>
          <w:ilvl w:val="1"/>
          <w:numId w:val="2"/>
        </w:numPr>
        <w:shd w:val="clear" w:color="auto" w:fill="auto"/>
        <w:tabs>
          <w:tab w:val="left" w:pos="534"/>
        </w:tabs>
        <w:spacing w:line="317" w:lineRule="exact"/>
        <w:ind w:left="40" w:right="80"/>
        <w:jc w:val="both"/>
      </w:pPr>
      <w:r>
        <w:rPr>
          <w:rStyle w:val="1"/>
        </w:rPr>
        <w:t>По отдельному плану администрация сельского поселения разрабатывает маршруты следования населения в защитные сооружения, назначает комендантов убежищ и укрытий, проводит расчеты по укрываемому населению.</w:t>
      </w:r>
    </w:p>
    <w:p w:rsidR="00DE6AC9" w:rsidRDefault="00DE6AC9" w:rsidP="0092341D">
      <w:pPr>
        <w:pStyle w:val="30"/>
        <w:numPr>
          <w:ilvl w:val="1"/>
          <w:numId w:val="2"/>
        </w:numPr>
        <w:shd w:val="clear" w:color="auto" w:fill="auto"/>
        <w:tabs>
          <w:tab w:val="left" w:pos="674"/>
        </w:tabs>
        <w:spacing w:line="317" w:lineRule="exact"/>
        <w:ind w:left="40" w:right="80"/>
        <w:jc w:val="both"/>
      </w:pPr>
      <w:r>
        <w:rPr>
          <w:rStyle w:val="1"/>
        </w:rPr>
        <w:t xml:space="preserve">Администрация сельского поселения составляет план оповещения населения, </w:t>
      </w:r>
      <w:proofErr w:type="gramStart"/>
      <w:r>
        <w:rPr>
          <w:rStyle w:val="1"/>
        </w:rPr>
        <w:t>утверждает</w:t>
      </w:r>
      <w:proofErr w:type="gramEnd"/>
      <w:r>
        <w:rPr>
          <w:rStyle w:val="1"/>
        </w:rPr>
        <w:t xml:space="preserve"> списки </w:t>
      </w:r>
      <w:proofErr w:type="spellStart"/>
      <w:r>
        <w:rPr>
          <w:rStyle w:val="1"/>
        </w:rPr>
        <w:t>направленцев</w:t>
      </w:r>
      <w:proofErr w:type="spellEnd"/>
      <w:r>
        <w:rPr>
          <w:rStyle w:val="1"/>
        </w:rPr>
        <w:t xml:space="preserve"> и закрепляет за ними группы домов.</w:t>
      </w:r>
    </w:p>
    <w:p w:rsidR="00DE6AC9" w:rsidRDefault="00DE6AC9" w:rsidP="0092341D">
      <w:pPr>
        <w:pStyle w:val="30"/>
        <w:numPr>
          <w:ilvl w:val="1"/>
          <w:numId w:val="2"/>
        </w:numPr>
        <w:shd w:val="clear" w:color="auto" w:fill="auto"/>
        <w:tabs>
          <w:tab w:val="left" w:pos="707"/>
        </w:tabs>
        <w:spacing w:line="317" w:lineRule="exact"/>
        <w:ind w:left="40" w:right="40"/>
        <w:jc w:val="both"/>
      </w:pPr>
      <w:r>
        <w:rPr>
          <w:rStyle w:val="1"/>
        </w:rPr>
        <w:t>Администрация сельского поселения составляет списки жителей (одиноких, престарелых, лежачих), нуждающихся в посторонней помощи при транспортировке.</w:t>
      </w:r>
    </w:p>
    <w:p w:rsidR="00DE6AC9" w:rsidRDefault="00DE6AC9" w:rsidP="0092341D">
      <w:pPr>
        <w:pStyle w:val="30"/>
        <w:numPr>
          <w:ilvl w:val="0"/>
          <w:numId w:val="2"/>
        </w:numPr>
        <w:shd w:val="clear" w:color="auto" w:fill="auto"/>
        <w:tabs>
          <w:tab w:val="left" w:pos="323"/>
        </w:tabs>
        <w:spacing w:after="240" w:line="317" w:lineRule="exact"/>
        <w:ind w:left="40"/>
        <w:jc w:val="both"/>
      </w:pPr>
      <w:r>
        <w:rPr>
          <w:rStyle w:val="1"/>
        </w:rPr>
        <w:t>Сигналы оповещения</w:t>
      </w:r>
    </w:p>
    <w:p w:rsidR="00DE6AC9" w:rsidRDefault="00DE6AC9" w:rsidP="0092341D">
      <w:pPr>
        <w:pStyle w:val="30"/>
        <w:numPr>
          <w:ilvl w:val="1"/>
          <w:numId w:val="2"/>
        </w:numPr>
        <w:shd w:val="clear" w:color="auto" w:fill="auto"/>
        <w:tabs>
          <w:tab w:val="left" w:pos="592"/>
        </w:tabs>
        <w:spacing w:after="240" w:line="317" w:lineRule="exact"/>
        <w:ind w:left="40" w:right="40"/>
        <w:jc w:val="both"/>
      </w:pPr>
      <w:r>
        <w:rPr>
          <w:rStyle w:val="1"/>
        </w:rPr>
        <w:t xml:space="preserve">Предупреждение организаций и населения о непосредственной угрозе нападения противника или заражения, о принятии своевременных мер защиты </w:t>
      </w:r>
      <w:r>
        <w:rPr>
          <w:rStyle w:val="1"/>
        </w:rPr>
        <w:lastRenderedPageBreak/>
        <w:t>проводит Администрация сельского поселения, на основании соответствующих сигналов, получаемых от вышестоящих органов управления, органов военного командования, данных разведки, прогнозирования и информации из соседних районов.</w:t>
      </w:r>
    </w:p>
    <w:p w:rsidR="00DE6AC9" w:rsidRDefault="00DE6AC9" w:rsidP="0092341D">
      <w:pPr>
        <w:pStyle w:val="30"/>
        <w:numPr>
          <w:ilvl w:val="1"/>
          <w:numId w:val="2"/>
        </w:numPr>
        <w:shd w:val="clear" w:color="auto" w:fill="auto"/>
        <w:tabs>
          <w:tab w:val="left" w:pos="611"/>
        </w:tabs>
        <w:spacing w:after="240" w:line="317" w:lineRule="exact"/>
        <w:ind w:left="40" w:right="40"/>
        <w:jc w:val="both"/>
      </w:pPr>
      <w:r>
        <w:rPr>
          <w:rStyle w:val="1"/>
        </w:rPr>
        <w:t>Сигнал оповещения -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 населением.</w:t>
      </w:r>
    </w:p>
    <w:p w:rsidR="00DE6AC9" w:rsidRDefault="00DE6AC9" w:rsidP="0092341D">
      <w:pPr>
        <w:pStyle w:val="30"/>
        <w:numPr>
          <w:ilvl w:val="1"/>
          <w:numId w:val="2"/>
        </w:numPr>
        <w:shd w:val="clear" w:color="auto" w:fill="auto"/>
        <w:tabs>
          <w:tab w:val="left" w:pos="525"/>
        </w:tabs>
        <w:spacing w:line="317" w:lineRule="exact"/>
        <w:ind w:left="40" w:right="40"/>
      </w:pPr>
      <w:r>
        <w:rPr>
          <w:rStyle w:val="1"/>
        </w:rPr>
        <w:t xml:space="preserve">Установлены следующие сигналы оповещения гражданской обороны: Сигнал «Воздушная тревога» </w:t>
      </w:r>
      <w:proofErr w:type="gramStart"/>
      <w:r>
        <w:rPr>
          <w:rStyle w:val="1"/>
        </w:rPr>
        <w:t>подается с возникновением непосредственной опасности угрозы нападения противника и означает</w:t>
      </w:r>
      <w:proofErr w:type="gramEnd"/>
      <w:r>
        <w:rPr>
          <w:rStyle w:val="1"/>
        </w:rPr>
        <w:t>, что удар может последовать в ближайшее время. До населения этот сигнал доводится при помощи телефонных линий и сотовой связи в течение 2-3 минут.</w:t>
      </w:r>
    </w:p>
    <w:p w:rsidR="00DE6AC9" w:rsidRDefault="00DE6AC9" w:rsidP="0092341D">
      <w:pPr>
        <w:pStyle w:val="30"/>
        <w:shd w:val="clear" w:color="auto" w:fill="auto"/>
        <w:spacing w:line="317" w:lineRule="exact"/>
        <w:ind w:left="40" w:right="40"/>
        <w:jc w:val="both"/>
      </w:pPr>
      <w:r>
        <w:rPr>
          <w:rStyle w:val="1"/>
        </w:rPr>
        <w:t xml:space="preserve">Сигнал «Отбой воздушной тревоги» подается, если удар не состоялся или его последствия не представляют опасности для </w:t>
      </w:r>
      <w:proofErr w:type="gramStart"/>
      <w:r>
        <w:rPr>
          <w:rStyle w:val="1"/>
        </w:rPr>
        <w:t>укрываемых</w:t>
      </w:r>
      <w:proofErr w:type="gramEnd"/>
      <w:r>
        <w:rPr>
          <w:rStyle w:val="1"/>
        </w:rPr>
        <w:t>. Для передачи сигнала используются телефонные линии и сотовая связь.</w:t>
      </w:r>
    </w:p>
    <w:p w:rsidR="00DE6AC9" w:rsidRDefault="00DE6AC9" w:rsidP="0092341D">
      <w:pPr>
        <w:pStyle w:val="30"/>
        <w:shd w:val="clear" w:color="auto" w:fill="auto"/>
        <w:spacing w:line="317" w:lineRule="exact"/>
        <w:ind w:left="40" w:right="40"/>
        <w:jc w:val="both"/>
      </w:pPr>
      <w:r>
        <w:rPr>
          <w:rStyle w:val="1"/>
        </w:rPr>
        <w:t>Сигнал «Радиационная опасность»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данной территории в течение одного часа. Для подачи сигнала используются телефонные линии, сотовая связь, посыльные.</w:t>
      </w:r>
    </w:p>
    <w:p w:rsidR="00DE6AC9" w:rsidRDefault="00DE6AC9" w:rsidP="0092341D">
      <w:pPr>
        <w:pStyle w:val="30"/>
        <w:shd w:val="clear" w:color="auto" w:fill="auto"/>
        <w:spacing w:after="236" w:line="317" w:lineRule="exact"/>
        <w:ind w:left="40" w:right="40"/>
        <w:jc w:val="both"/>
      </w:pPr>
      <w:r>
        <w:rPr>
          <w:rStyle w:val="1"/>
        </w:rPr>
        <w:t>Сигнал «Химическая тревога» подается при угрозе или обнаружении химического, а также бактериологического заражения. Для подачи сигнала используются все местные технические средства связи. Сигнал дублируется подачей установленных звуковых, световых и других сигналов.</w:t>
      </w:r>
    </w:p>
    <w:p w:rsidR="00DE6AC9" w:rsidRDefault="00DE6AC9" w:rsidP="0092341D">
      <w:pPr>
        <w:pStyle w:val="30"/>
        <w:numPr>
          <w:ilvl w:val="1"/>
          <w:numId w:val="2"/>
        </w:numPr>
        <w:shd w:val="clear" w:color="auto" w:fill="auto"/>
        <w:tabs>
          <w:tab w:val="left" w:pos="597"/>
        </w:tabs>
        <w:spacing w:after="281" w:line="322" w:lineRule="exact"/>
        <w:ind w:left="40" w:right="40"/>
        <w:jc w:val="both"/>
      </w:pPr>
      <w:r>
        <w:rPr>
          <w:rStyle w:val="1"/>
        </w:rPr>
        <w:t>Оповещение населения о стихийных бедствиях, опасности поражения аварийно-химическими опасными веществами и других опасных для населения последствиях крупных аварий и катастроф, осуществляется путем передачи экстренных сообщений о чрезвычайных ситуациях и действиях населения по телефонным линиям и по сотовой связи.</w:t>
      </w:r>
    </w:p>
    <w:p w:rsidR="00DE6AC9" w:rsidRDefault="00DE6AC9" w:rsidP="0092341D">
      <w:pPr>
        <w:pStyle w:val="30"/>
        <w:numPr>
          <w:ilvl w:val="0"/>
          <w:numId w:val="2"/>
        </w:numPr>
        <w:shd w:val="clear" w:color="auto" w:fill="auto"/>
        <w:tabs>
          <w:tab w:val="left" w:pos="314"/>
        </w:tabs>
        <w:spacing w:after="296" w:line="270" w:lineRule="exact"/>
        <w:ind w:left="40"/>
        <w:jc w:val="both"/>
      </w:pPr>
      <w:r>
        <w:rPr>
          <w:rStyle w:val="1"/>
        </w:rPr>
        <w:t>Действия по сигналам оповещения.</w:t>
      </w:r>
    </w:p>
    <w:p w:rsidR="00DE6AC9" w:rsidRDefault="00DE6AC9" w:rsidP="0092341D">
      <w:pPr>
        <w:pStyle w:val="30"/>
        <w:numPr>
          <w:ilvl w:val="1"/>
          <w:numId w:val="2"/>
        </w:numPr>
        <w:shd w:val="clear" w:color="auto" w:fill="auto"/>
        <w:tabs>
          <w:tab w:val="left" w:pos="520"/>
        </w:tabs>
        <w:spacing w:line="270" w:lineRule="exact"/>
        <w:ind w:left="40"/>
        <w:jc w:val="both"/>
      </w:pPr>
      <w:r>
        <w:rPr>
          <w:rStyle w:val="1"/>
        </w:rPr>
        <w:t>При угрозе возникновения ЧС (режим повышенной готовности)</w:t>
      </w:r>
    </w:p>
    <w:p w:rsidR="00DE6AC9" w:rsidRDefault="00DE6AC9" w:rsidP="0092341D">
      <w:pPr>
        <w:pStyle w:val="30"/>
        <w:shd w:val="clear" w:color="auto" w:fill="auto"/>
        <w:spacing w:after="278" w:line="317" w:lineRule="exact"/>
        <w:ind w:left="20" w:right="40"/>
        <w:jc w:val="both"/>
      </w:pPr>
      <w:r>
        <w:rPr>
          <w:rStyle w:val="1"/>
        </w:rPr>
        <w:t>При ухудшении обстановки и получении информации, сигнала, об опасности или угрозе возникновения ЧС, временно прекратить выполнение повседневных задач и сосредоточить все силы и средства на выполнении работ по предотвращению или уменьшению последствий возникшей угрозы, для чего:</w:t>
      </w:r>
    </w:p>
    <w:p w:rsidR="00DE6AC9" w:rsidRDefault="00DE6AC9" w:rsidP="0092341D">
      <w:pPr>
        <w:pStyle w:val="30"/>
        <w:numPr>
          <w:ilvl w:val="2"/>
          <w:numId w:val="2"/>
        </w:numPr>
        <w:shd w:val="clear" w:color="auto" w:fill="auto"/>
        <w:tabs>
          <w:tab w:val="left" w:pos="711"/>
        </w:tabs>
        <w:spacing w:after="250" w:line="270" w:lineRule="exact"/>
        <w:ind w:left="20"/>
        <w:jc w:val="both"/>
      </w:pPr>
      <w:r>
        <w:rPr>
          <w:rStyle w:val="1"/>
        </w:rPr>
        <w:t>При угрозе взрыва</w:t>
      </w:r>
    </w:p>
    <w:p w:rsidR="00DE6AC9" w:rsidRDefault="00DE6AC9" w:rsidP="0092341D">
      <w:pPr>
        <w:pStyle w:val="30"/>
        <w:shd w:val="clear" w:color="auto" w:fill="auto"/>
        <w:spacing w:line="317" w:lineRule="exact"/>
        <w:ind w:left="20"/>
        <w:jc w:val="both"/>
      </w:pPr>
      <w:r>
        <w:rPr>
          <w:rStyle w:val="1"/>
        </w:rPr>
        <w:t>-Сообщить о полученной информации:</w:t>
      </w:r>
    </w:p>
    <w:p w:rsidR="00DE6AC9" w:rsidRDefault="00DE6AC9" w:rsidP="0092341D">
      <w:pPr>
        <w:pStyle w:val="30"/>
        <w:shd w:val="clear" w:color="auto" w:fill="auto"/>
        <w:spacing w:line="317" w:lineRule="exact"/>
        <w:ind w:left="20"/>
        <w:jc w:val="both"/>
      </w:pPr>
      <w:r>
        <w:rPr>
          <w:rStyle w:val="1"/>
        </w:rPr>
        <w:t>Абзелиловский РОВД - телефон 02;</w:t>
      </w:r>
    </w:p>
    <w:p w:rsidR="00DE6AC9" w:rsidRDefault="00DE6AC9" w:rsidP="0092341D">
      <w:pPr>
        <w:pStyle w:val="30"/>
        <w:shd w:val="clear" w:color="auto" w:fill="auto"/>
        <w:spacing w:line="317" w:lineRule="exact"/>
        <w:ind w:left="20"/>
        <w:jc w:val="both"/>
      </w:pPr>
      <w:r>
        <w:rPr>
          <w:rStyle w:val="1"/>
        </w:rPr>
        <w:lastRenderedPageBreak/>
        <w:t>дежурному по зданию администрации сельского поселения - тел. 2-51-30;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318"/>
        </w:tabs>
        <w:spacing w:line="317" w:lineRule="exact"/>
        <w:ind w:left="20" w:right="40"/>
        <w:jc w:val="both"/>
      </w:pPr>
      <w:r>
        <w:rPr>
          <w:rStyle w:val="1"/>
        </w:rPr>
        <w:t>Безаварийно приостановить все работы, эвакуировать посетителей и сотрудников из помещений, проверить наличие всех сотрудников работающей смены в установленном месте сбора.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318"/>
        </w:tabs>
        <w:spacing w:after="278" w:line="317" w:lineRule="exact"/>
        <w:ind w:left="20" w:right="40"/>
        <w:jc w:val="both"/>
      </w:pPr>
      <w:r>
        <w:rPr>
          <w:rStyle w:val="1"/>
        </w:rPr>
        <w:t>Встретить прибывшее спецподразделение органов внутренних дел и обеспечить обследование территории и помещений. Работу возобновить после получения от командира подразделения разрешающего документа.</w:t>
      </w:r>
    </w:p>
    <w:p w:rsidR="00DE6AC9" w:rsidRDefault="00DE6AC9" w:rsidP="0092341D">
      <w:pPr>
        <w:pStyle w:val="30"/>
        <w:numPr>
          <w:ilvl w:val="2"/>
          <w:numId w:val="2"/>
        </w:numPr>
        <w:shd w:val="clear" w:color="auto" w:fill="auto"/>
        <w:tabs>
          <w:tab w:val="left" w:pos="711"/>
        </w:tabs>
        <w:spacing w:after="287" w:line="270" w:lineRule="exact"/>
        <w:ind w:left="20"/>
        <w:jc w:val="both"/>
      </w:pPr>
      <w:r>
        <w:rPr>
          <w:rStyle w:val="1"/>
        </w:rPr>
        <w:t>При угрозе возникновения пожара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188"/>
        </w:tabs>
        <w:spacing w:line="270" w:lineRule="exact"/>
        <w:ind w:left="20"/>
        <w:jc w:val="both"/>
      </w:pPr>
      <w:r>
        <w:rPr>
          <w:rStyle w:val="1"/>
        </w:rPr>
        <w:t>Организовать наблюдение за обстановкой в сельском поселении;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178"/>
        </w:tabs>
        <w:spacing w:line="270" w:lineRule="exact"/>
        <w:ind w:left="20"/>
        <w:jc w:val="both"/>
      </w:pPr>
      <w:r>
        <w:rPr>
          <w:rStyle w:val="1"/>
        </w:rPr>
        <w:t>привести в готовность имеющиеся средства пожаротушения;</w:t>
      </w:r>
    </w:p>
    <w:p w:rsidR="00DE6AC9" w:rsidRDefault="00DE6AC9" w:rsidP="0092341D">
      <w:pPr>
        <w:pStyle w:val="30"/>
        <w:shd w:val="clear" w:color="auto" w:fill="auto"/>
        <w:spacing w:after="236" w:line="317" w:lineRule="exact"/>
        <w:ind w:left="20" w:right="40"/>
        <w:jc w:val="both"/>
      </w:pPr>
      <w:r>
        <w:rPr>
          <w:rStyle w:val="1"/>
        </w:rPr>
        <w:t>-приготовиться к экстренной эвакуации сотрудников учреждений, работников объектов экономики и населения, а так же имущества, материальных ценностей и необходимой документации.</w:t>
      </w:r>
    </w:p>
    <w:p w:rsidR="00DE6AC9" w:rsidRDefault="00DE6AC9" w:rsidP="0092341D">
      <w:pPr>
        <w:pStyle w:val="30"/>
        <w:numPr>
          <w:ilvl w:val="2"/>
          <w:numId w:val="2"/>
        </w:numPr>
        <w:shd w:val="clear" w:color="auto" w:fill="auto"/>
        <w:tabs>
          <w:tab w:val="left" w:pos="774"/>
        </w:tabs>
        <w:spacing w:line="322" w:lineRule="exact"/>
        <w:ind w:left="20" w:right="40"/>
        <w:jc w:val="both"/>
      </w:pPr>
      <w:r>
        <w:rPr>
          <w:rStyle w:val="1"/>
        </w:rPr>
        <w:t>При угрозе возникновения аварии на энергетических, инженерных и технологических системах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183"/>
        </w:tabs>
        <w:spacing w:after="1" w:line="270" w:lineRule="exact"/>
        <w:ind w:left="20"/>
        <w:jc w:val="both"/>
      </w:pPr>
      <w:r>
        <w:rPr>
          <w:rStyle w:val="1"/>
        </w:rPr>
        <w:t>оценить обстановку и ее возможные последствия в случае аварии.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332"/>
        </w:tabs>
        <w:spacing w:after="236" w:line="322" w:lineRule="exact"/>
        <w:ind w:left="20" w:right="40"/>
        <w:jc w:val="both"/>
      </w:pPr>
      <w:r>
        <w:rPr>
          <w:rStyle w:val="1"/>
        </w:rPr>
        <w:t>организовать наблюдение за опасным участком, вывод сотрудников учреждений, работников объектов экономики и населения из опасной зоны.</w:t>
      </w:r>
    </w:p>
    <w:p w:rsidR="00DE6AC9" w:rsidRDefault="00DE6AC9" w:rsidP="0092341D">
      <w:pPr>
        <w:pStyle w:val="30"/>
        <w:numPr>
          <w:ilvl w:val="2"/>
          <w:numId w:val="2"/>
        </w:numPr>
        <w:shd w:val="clear" w:color="auto" w:fill="auto"/>
        <w:tabs>
          <w:tab w:val="left" w:pos="826"/>
        </w:tabs>
        <w:spacing w:after="244" w:line="326" w:lineRule="exact"/>
        <w:ind w:left="20" w:right="40"/>
        <w:jc w:val="both"/>
      </w:pPr>
      <w:proofErr w:type="gramStart"/>
      <w:r>
        <w:rPr>
          <w:rStyle w:val="1"/>
        </w:rPr>
        <w:t>При угрозе химического заражения (подхода облака зараженного воздуха (АХОВ)</w:t>
      </w:r>
      <w:proofErr w:type="gramEnd"/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346"/>
        </w:tabs>
        <w:spacing w:line="322" w:lineRule="exact"/>
        <w:ind w:left="20" w:right="40"/>
        <w:jc w:val="both"/>
      </w:pPr>
      <w:r>
        <w:rPr>
          <w:rStyle w:val="1"/>
        </w:rPr>
        <w:t>Организовать наблюдение за обстановкой в поселении. Оповестить руководителей предприятий, учреждений, аварийных служб, население в готовность к возможным действиям в условиях химического заражения, сократить до минимума присутствие посетителей учреждений.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313"/>
        </w:tabs>
        <w:spacing w:line="322" w:lineRule="exact"/>
        <w:ind w:left="20" w:right="40"/>
        <w:jc w:val="both"/>
      </w:pPr>
      <w:r>
        <w:rPr>
          <w:rStyle w:val="1"/>
        </w:rPr>
        <w:t>Организовать выдачу сотрудникам учреждений, работникам объектов экономики, средства индивидуальной защиты (</w:t>
      </w:r>
      <w:proofErr w:type="gramStart"/>
      <w:r>
        <w:rPr>
          <w:rStyle w:val="1"/>
        </w:rPr>
        <w:t>СИЗ</w:t>
      </w:r>
      <w:proofErr w:type="gramEnd"/>
      <w:r>
        <w:rPr>
          <w:rStyle w:val="1"/>
        </w:rPr>
        <w:t>).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337"/>
        </w:tabs>
        <w:spacing w:line="322" w:lineRule="exact"/>
        <w:ind w:left="20" w:right="40"/>
        <w:jc w:val="both"/>
      </w:pPr>
      <w:r>
        <w:rPr>
          <w:rStyle w:val="1"/>
        </w:rPr>
        <w:t>Подготовиться к возможной герметизации помещений, отключению вентиляции и кондиционеров, создать запас воды или готовиться к экстренной эвакуации.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198"/>
        </w:tabs>
        <w:spacing w:after="281" w:line="322" w:lineRule="exact"/>
        <w:ind w:left="20" w:right="60"/>
        <w:jc w:val="both"/>
      </w:pPr>
      <w:r>
        <w:rPr>
          <w:rStyle w:val="1"/>
        </w:rPr>
        <w:t>Подготовить медикаменты и имущество для оказания первой медицинской помощи пострадавшим.</w:t>
      </w:r>
    </w:p>
    <w:p w:rsidR="00DE6AC9" w:rsidRDefault="00DE6AC9" w:rsidP="0092341D">
      <w:pPr>
        <w:pStyle w:val="30"/>
        <w:numPr>
          <w:ilvl w:val="2"/>
          <w:numId w:val="2"/>
        </w:numPr>
        <w:shd w:val="clear" w:color="auto" w:fill="auto"/>
        <w:tabs>
          <w:tab w:val="left" w:pos="706"/>
        </w:tabs>
        <w:spacing w:line="270" w:lineRule="exact"/>
        <w:ind w:left="20"/>
        <w:jc w:val="both"/>
      </w:pPr>
      <w:r>
        <w:rPr>
          <w:rStyle w:val="1"/>
        </w:rPr>
        <w:t>При угрозе радиоактивного заражения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274"/>
        </w:tabs>
        <w:spacing w:after="236" w:line="317" w:lineRule="exact"/>
        <w:ind w:left="20" w:right="60"/>
        <w:jc w:val="both"/>
      </w:pPr>
      <w:r>
        <w:rPr>
          <w:rStyle w:val="1"/>
        </w:rPr>
        <w:t>Постоянно прослушивать программы радиовещания и телевидения для получения информации управления по делам ГОЧС по вопросам РЗМ (радиоактивного заражения местности).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188"/>
        </w:tabs>
        <w:spacing w:after="240" w:line="322" w:lineRule="exact"/>
        <w:ind w:left="20" w:right="60"/>
        <w:jc w:val="both"/>
      </w:pPr>
      <w:r>
        <w:rPr>
          <w:rStyle w:val="1"/>
        </w:rPr>
        <w:t>Через орган управления ГОЧС организовать периодическое (через 1 час или другой промежуток времени) получение информации об уровне РЗМ в поселении.</w:t>
      </w:r>
    </w:p>
    <w:p w:rsidR="00DE6AC9" w:rsidRDefault="00DE6AC9" w:rsidP="0092341D">
      <w:pPr>
        <w:pStyle w:val="30"/>
        <w:shd w:val="clear" w:color="auto" w:fill="auto"/>
        <w:spacing w:after="240" w:line="322" w:lineRule="exact"/>
        <w:ind w:left="20" w:right="60"/>
        <w:jc w:val="both"/>
      </w:pPr>
      <w:r>
        <w:rPr>
          <w:rStyle w:val="1"/>
        </w:rPr>
        <w:lastRenderedPageBreak/>
        <w:t xml:space="preserve">-Выдать сотрудникам </w:t>
      </w:r>
      <w:proofErr w:type="gramStart"/>
      <w:r>
        <w:rPr>
          <w:rStyle w:val="1"/>
        </w:rPr>
        <w:t>СИЗ</w:t>
      </w:r>
      <w:proofErr w:type="gramEnd"/>
      <w:r>
        <w:rPr>
          <w:rStyle w:val="1"/>
        </w:rPr>
        <w:t>, организовать, при необходимости, изготовление ватно-марлевых повязок.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236"/>
        </w:tabs>
        <w:spacing w:after="236" w:line="322" w:lineRule="exact"/>
        <w:ind w:left="20" w:right="60"/>
        <w:jc w:val="both"/>
      </w:pPr>
      <w:r>
        <w:rPr>
          <w:rStyle w:val="1"/>
        </w:rPr>
        <w:t>Подготовиться к отключению вентиляционных систем и кондиционеров, создать запасы материалов для герметизации помещений, запас воды в герметичной таре, быть в готовности к эвакуации.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212"/>
        </w:tabs>
        <w:spacing w:after="285" w:line="326" w:lineRule="exact"/>
        <w:ind w:left="20" w:right="60"/>
        <w:jc w:val="both"/>
      </w:pPr>
      <w:r>
        <w:rPr>
          <w:rStyle w:val="1"/>
        </w:rPr>
        <w:t>Организовать накопление необходимых количе</w:t>
      </w:r>
      <w:proofErr w:type="gramStart"/>
      <w:r>
        <w:rPr>
          <w:rStyle w:val="1"/>
        </w:rPr>
        <w:t>ств пр</w:t>
      </w:r>
      <w:proofErr w:type="gramEnd"/>
      <w:r>
        <w:rPr>
          <w:rStyle w:val="1"/>
        </w:rPr>
        <w:t>епаратов стабильного йода.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183"/>
        </w:tabs>
        <w:spacing w:after="310" w:line="270" w:lineRule="exact"/>
        <w:ind w:left="20"/>
        <w:jc w:val="both"/>
      </w:pPr>
      <w:r>
        <w:rPr>
          <w:rStyle w:val="1"/>
        </w:rPr>
        <w:t>Обеспечить постоянное взаимодействие с органом управления ГОЧС.</w:t>
      </w:r>
    </w:p>
    <w:p w:rsidR="00DE6AC9" w:rsidRDefault="00DE6AC9" w:rsidP="0092341D">
      <w:pPr>
        <w:pStyle w:val="30"/>
        <w:numPr>
          <w:ilvl w:val="2"/>
          <w:numId w:val="2"/>
        </w:numPr>
        <w:shd w:val="clear" w:color="auto" w:fill="auto"/>
        <w:tabs>
          <w:tab w:val="left" w:pos="802"/>
        </w:tabs>
        <w:spacing w:after="278" w:line="317" w:lineRule="exact"/>
        <w:ind w:left="20" w:right="60"/>
        <w:jc w:val="both"/>
      </w:pPr>
      <w:r>
        <w:rPr>
          <w:rStyle w:val="1"/>
        </w:rPr>
        <w:t>При угрозе возникновения стихийных бедствий (резком изменении температуры воздуха, сильном ветре, ливневых дождях, снегопадах и т.п.)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183"/>
        </w:tabs>
        <w:spacing w:after="296" w:line="270" w:lineRule="exact"/>
        <w:ind w:left="20"/>
        <w:jc w:val="both"/>
      </w:pPr>
      <w:r>
        <w:rPr>
          <w:rStyle w:val="1"/>
        </w:rPr>
        <w:t>Организовать наблюдение за состоянием окружающей среды в поселении.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212"/>
        </w:tabs>
        <w:spacing w:after="240" w:line="322" w:lineRule="exact"/>
        <w:ind w:left="20" w:right="60"/>
        <w:jc w:val="both"/>
      </w:pPr>
      <w:r>
        <w:rPr>
          <w:rStyle w:val="1"/>
        </w:rPr>
        <w:t>Организовать посменное круглосуточное дежурство руководящего состава администрации, предприятий, организаций.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337"/>
        </w:tabs>
        <w:spacing w:after="229" w:line="322" w:lineRule="exact"/>
        <w:ind w:left="20" w:right="60"/>
        <w:jc w:val="both"/>
      </w:pPr>
      <w:r>
        <w:rPr>
          <w:rStyle w:val="1"/>
        </w:rPr>
        <w:t xml:space="preserve">Оценить противопожарное состояние сельского поселения, провести мероприятия по повышению уровня готовности пожарных расчетов, противопожарной защищенности объектов, подготовительные мероприятия по безаварийной остановке работы; усилить </w:t>
      </w: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состоянием коммунально-энергетических сетей.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327"/>
        </w:tabs>
        <w:spacing w:after="244" w:line="336" w:lineRule="exact"/>
        <w:ind w:left="20" w:right="60"/>
        <w:jc w:val="both"/>
      </w:pPr>
      <w:r>
        <w:rPr>
          <w:rStyle w:val="1"/>
        </w:rPr>
        <w:t>Организовать взаимодействие с органом управления ГОЧС. Быть в готовности к эвакуации.</w:t>
      </w:r>
    </w:p>
    <w:p w:rsidR="00DE6AC9" w:rsidRDefault="00DE6AC9" w:rsidP="0092341D">
      <w:pPr>
        <w:pStyle w:val="30"/>
        <w:numPr>
          <w:ilvl w:val="2"/>
          <w:numId w:val="2"/>
        </w:numPr>
        <w:shd w:val="clear" w:color="auto" w:fill="auto"/>
        <w:tabs>
          <w:tab w:val="left" w:pos="750"/>
        </w:tabs>
        <w:spacing w:line="331" w:lineRule="exact"/>
        <w:ind w:left="20" w:right="60"/>
        <w:jc w:val="both"/>
      </w:pPr>
      <w:r>
        <w:rPr>
          <w:rStyle w:val="1"/>
        </w:rPr>
        <w:t>При получении анонимной информации об угрозе на территории или вблизи него террористической акции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399"/>
        </w:tabs>
        <w:spacing w:after="304" w:line="317" w:lineRule="exact"/>
        <w:ind w:left="20" w:right="20"/>
        <w:jc w:val="both"/>
      </w:pPr>
      <w:r>
        <w:rPr>
          <w:rStyle w:val="1"/>
        </w:rPr>
        <w:t xml:space="preserve">Немедленно доложить в администрацию муниципального </w:t>
      </w:r>
      <w:r>
        <w:rPr>
          <w:rStyle w:val="20"/>
        </w:rPr>
        <w:t xml:space="preserve">района </w:t>
      </w:r>
      <w:r>
        <w:rPr>
          <w:rStyle w:val="1"/>
        </w:rPr>
        <w:t xml:space="preserve">Абзелиловский район и в правоохранительные органы и действовать согласно </w:t>
      </w:r>
      <w:proofErr w:type="gramStart"/>
      <w:r>
        <w:rPr>
          <w:rStyle w:val="1"/>
        </w:rPr>
        <w:t>полученным</w:t>
      </w:r>
      <w:proofErr w:type="gramEnd"/>
      <w:r>
        <w:rPr>
          <w:rStyle w:val="1"/>
        </w:rPr>
        <w:t xml:space="preserve"> от них распоряжений и рекомендаций</w:t>
      </w:r>
    </w:p>
    <w:p w:rsidR="00DE6AC9" w:rsidRDefault="00DE6AC9" w:rsidP="0092341D">
      <w:pPr>
        <w:pStyle w:val="30"/>
        <w:numPr>
          <w:ilvl w:val="1"/>
          <w:numId w:val="2"/>
        </w:numPr>
        <w:shd w:val="clear" w:color="auto" w:fill="auto"/>
        <w:tabs>
          <w:tab w:val="left" w:pos="634"/>
        </w:tabs>
        <w:spacing w:after="43" w:line="312" w:lineRule="exact"/>
        <w:ind w:left="20" w:right="20"/>
        <w:jc w:val="both"/>
      </w:pPr>
      <w:r>
        <w:rPr>
          <w:rStyle w:val="1"/>
        </w:rPr>
        <w:t>Действия при возникновении и во время ликвидации ЧС (режим чрезвычайной ситуации)</w:t>
      </w:r>
    </w:p>
    <w:p w:rsidR="00DE6AC9" w:rsidRDefault="00DE6AC9" w:rsidP="0092341D">
      <w:pPr>
        <w:pStyle w:val="30"/>
        <w:numPr>
          <w:ilvl w:val="2"/>
          <w:numId w:val="2"/>
        </w:numPr>
        <w:shd w:val="clear" w:color="auto" w:fill="auto"/>
        <w:tabs>
          <w:tab w:val="left" w:pos="711"/>
        </w:tabs>
        <w:spacing w:line="634" w:lineRule="exact"/>
        <w:ind w:left="20"/>
        <w:jc w:val="both"/>
      </w:pPr>
      <w:r>
        <w:rPr>
          <w:rStyle w:val="1"/>
        </w:rPr>
        <w:t>Независимо от вида ЧС при ее возникновении и ликвидации: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174"/>
        </w:tabs>
        <w:spacing w:line="634" w:lineRule="exact"/>
        <w:ind w:left="20"/>
        <w:jc w:val="both"/>
      </w:pPr>
      <w:r>
        <w:rPr>
          <w:rStyle w:val="1"/>
        </w:rPr>
        <w:t>Немедленно организовать защиту объектов от поражения;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178"/>
        </w:tabs>
        <w:spacing w:line="634" w:lineRule="exact"/>
        <w:ind w:left="20"/>
        <w:jc w:val="both"/>
      </w:pPr>
      <w:r>
        <w:rPr>
          <w:rStyle w:val="1"/>
        </w:rPr>
        <w:t>Провести работы по обеспечению минимального ущерба от ЧС;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250"/>
        </w:tabs>
        <w:spacing w:after="300" w:line="317" w:lineRule="exact"/>
        <w:ind w:left="20" w:right="20"/>
        <w:jc w:val="both"/>
      </w:pPr>
      <w:r>
        <w:rPr>
          <w:rStyle w:val="1"/>
        </w:rPr>
        <w:t>Принять возможные меры по локализации ЧС и уменьшению размеров опасной зоны;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394"/>
        </w:tabs>
        <w:spacing w:after="300" w:line="317" w:lineRule="exact"/>
        <w:ind w:left="20" w:right="20"/>
        <w:jc w:val="both"/>
      </w:pPr>
      <w:r>
        <w:rPr>
          <w:rStyle w:val="1"/>
        </w:rPr>
        <w:lastRenderedPageBreak/>
        <w:t>Обеспечить постоянное изучение обстановки на территории для своевременного принятия мер по ее нормализации;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260"/>
        </w:tabs>
        <w:spacing w:after="338" w:line="317" w:lineRule="exact"/>
        <w:ind w:left="20" w:right="20"/>
        <w:jc w:val="both"/>
      </w:pPr>
      <w:r>
        <w:rPr>
          <w:rStyle w:val="1"/>
        </w:rPr>
        <w:t>Организовать обмен информацией об обстановке с ГО и ЧС администрации муниципального района Абзелиловский район</w:t>
      </w:r>
    </w:p>
    <w:p w:rsidR="00DE6AC9" w:rsidRDefault="00DE6AC9" w:rsidP="0092341D">
      <w:pPr>
        <w:pStyle w:val="30"/>
        <w:numPr>
          <w:ilvl w:val="0"/>
          <w:numId w:val="4"/>
        </w:numPr>
        <w:shd w:val="clear" w:color="auto" w:fill="auto"/>
        <w:tabs>
          <w:tab w:val="left" w:pos="711"/>
        </w:tabs>
        <w:spacing w:after="305" w:line="270" w:lineRule="exact"/>
        <w:ind w:left="20"/>
        <w:jc w:val="both"/>
      </w:pPr>
      <w:r>
        <w:rPr>
          <w:rStyle w:val="1"/>
        </w:rPr>
        <w:t>В случае срабатывания взрывного устройства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366"/>
        </w:tabs>
        <w:spacing w:after="338" w:line="317" w:lineRule="exact"/>
        <w:ind w:left="20" w:right="20"/>
        <w:jc w:val="both"/>
      </w:pPr>
      <w:r>
        <w:rPr>
          <w:rStyle w:val="1"/>
        </w:rPr>
        <w:t>Немедленно приступить к организации и производству аварийно- спасательных и других неотложных работ (АСДНР), сообщить о факте взрыва в администрацию муниципального района Абзелиловский район</w:t>
      </w:r>
    </w:p>
    <w:p w:rsidR="00DE6AC9" w:rsidRDefault="00DE6AC9" w:rsidP="0092341D">
      <w:pPr>
        <w:pStyle w:val="30"/>
        <w:numPr>
          <w:ilvl w:val="0"/>
          <w:numId w:val="4"/>
        </w:numPr>
        <w:shd w:val="clear" w:color="auto" w:fill="auto"/>
        <w:tabs>
          <w:tab w:val="left" w:pos="711"/>
        </w:tabs>
        <w:spacing w:after="315" w:line="270" w:lineRule="exact"/>
        <w:ind w:left="20"/>
        <w:jc w:val="both"/>
      </w:pPr>
      <w:r>
        <w:rPr>
          <w:rStyle w:val="1"/>
        </w:rPr>
        <w:t>При возникновении пожара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174"/>
        </w:tabs>
        <w:spacing w:line="317" w:lineRule="exact"/>
        <w:ind w:left="20"/>
        <w:jc w:val="both"/>
      </w:pPr>
      <w:r>
        <w:rPr>
          <w:rStyle w:val="1"/>
        </w:rPr>
        <w:t>Немедленно сообщить о возникновении пожара в пожарную охрану.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289"/>
        </w:tabs>
        <w:spacing w:line="317" w:lineRule="exact"/>
        <w:ind w:left="20" w:right="20"/>
        <w:jc w:val="both"/>
      </w:pPr>
      <w:r>
        <w:rPr>
          <w:rStyle w:val="1"/>
        </w:rPr>
        <w:t>Организовать локализацию и тушение пожара имеющимися силами и средствами.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183"/>
        </w:tabs>
        <w:spacing w:line="317" w:lineRule="exact"/>
        <w:ind w:left="20"/>
        <w:jc w:val="both"/>
      </w:pPr>
      <w:r>
        <w:rPr>
          <w:rStyle w:val="1"/>
        </w:rPr>
        <w:t>Отключить подачу на объект электроэнергии.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270"/>
        </w:tabs>
        <w:spacing w:line="317" w:lineRule="exact"/>
        <w:ind w:left="20" w:right="20"/>
        <w:jc w:val="both"/>
      </w:pPr>
      <w:r>
        <w:rPr>
          <w:rStyle w:val="1"/>
        </w:rPr>
        <w:t>Эвакуировать людей (постоянный, переменный состав, посетителей) из прилегающих к месту пожара помещений.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202"/>
        </w:tabs>
        <w:spacing w:line="317" w:lineRule="exact"/>
        <w:ind w:left="20" w:right="20"/>
        <w:jc w:val="both"/>
      </w:pPr>
      <w:r>
        <w:rPr>
          <w:rStyle w:val="1"/>
        </w:rPr>
        <w:t>Отключить вентиляционные системы, кондиционеры, закрыть окна и двери в очаге возникновения пожара для предотвращения его распространения.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198"/>
        </w:tabs>
        <w:spacing w:line="317" w:lineRule="exact"/>
        <w:ind w:left="20" w:right="20"/>
        <w:jc w:val="both"/>
      </w:pPr>
      <w:r>
        <w:rPr>
          <w:rStyle w:val="1"/>
        </w:rPr>
        <w:t>Начать вынос документации и имущества из прилегающих к месту пожара помещений.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356"/>
        </w:tabs>
        <w:spacing w:line="317" w:lineRule="exact"/>
        <w:ind w:left="20" w:right="20"/>
        <w:jc w:val="both"/>
      </w:pPr>
      <w:r>
        <w:rPr>
          <w:rStyle w:val="1"/>
        </w:rPr>
        <w:t xml:space="preserve">Организовать тщательную проверку всех задымленных и горящих помещений с целью выявления пострадавших или потерявших сознание сотрудников, </w:t>
      </w:r>
      <w:proofErr w:type="gramStart"/>
      <w:r>
        <w:rPr>
          <w:rStyle w:val="1"/>
        </w:rPr>
        <w:t>обеспечить пострадавших первой медицинской помощью и отправить</w:t>
      </w:r>
      <w:proofErr w:type="gramEnd"/>
      <w:r>
        <w:rPr>
          <w:rStyle w:val="1"/>
        </w:rPr>
        <w:t xml:space="preserve"> их в лечебные учреждения.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241"/>
        </w:tabs>
        <w:spacing w:after="278" w:line="317" w:lineRule="exact"/>
        <w:ind w:left="20" w:right="40"/>
        <w:jc w:val="both"/>
      </w:pPr>
      <w:r>
        <w:rPr>
          <w:rStyle w:val="1"/>
        </w:rPr>
        <w:t xml:space="preserve">Организовать встречу пожарной команды, сообщить </w:t>
      </w:r>
      <w:proofErr w:type="gramStart"/>
      <w:r>
        <w:rPr>
          <w:rStyle w:val="1"/>
        </w:rPr>
        <w:t>старшему</w:t>
      </w:r>
      <w:proofErr w:type="gramEnd"/>
      <w:r>
        <w:rPr>
          <w:rStyle w:val="1"/>
        </w:rPr>
        <w:t xml:space="preserve"> пожарной команды сведения об очаге пожара, принятых мерах и специфических особенностях объекта, которые могут повлиять на развитие и ликвидацию пожара.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183"/>
        </w:tabs>
        <w:spacing w:after="296" w:line="270" w:lineRule="exact"/>
        <w:ind w:left="20"/>
        <w:jc w:val="both"/>
      </w:pPr>
      <w:r>
        <w:rPr>
          <w:rStyle w:val="1"/>
        </w:rPr>
        <w:t>Организовать охрану вынесенного имущества.</w:t>
      </w:r>
    </w:p>
    <w:p w:rsidR="00DE6AC9" w:rsidRDefault="00DE6AC9" w:rsidP="0092341D">
      <w:pPr>
        <w:pStyle w:val="30"/>
        <w:numPr>
          <w:ilvl w:val="0"/>
          <w:numId w:val="4"/>
        </w:numPr>
        <w:shd w:val="clear" w:color="auto" w:fill="auto"/>
        <w:tabs>
          <w:tab w:val="left" w:pos="860"/>
        </w:tabs>
        <w:spacing w:line="322" w:lineRule="exact"/>
        <w:ind w:left="20" w:right="40"/>
        <w:jc w:val="both"/>
      </w:pPr>
      <w:r>
        <w:rPr>
          <w:rStyle w:val="1"/>
        </w:rPr>
        <w:t>При аварии на энергетических, инженерных и технологических системах</w:t>
      </w:r>
    </w:p>
    <w:p w:rsidR="00DE6AC9" w:rsidRDefault="00DE6AC9" w:rsidP="0092341D">
      <w:pPr>
        <w:pStyle w:val="30"/>
        <w:shd w:val="clear" w:color="auto" w:fill="auto"/>
        <w:spacing w:line="322" w:lineRule="exact"/>
        <w:ind w:left="20" w:right="40" w:firstLine="400"/>
      </w:pPr>
      <w:r>
        <w:rPr>
          <w:rStyle w:val="1"/>
        </w:rPr>
        <w:t>Оповестить персонал объекта (постоянный, переменный состав, посетителей) и организовать его вывод из опасной зоны.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404"/>
        </w:tabs>
        <w:spacing w:after="236" w:line="317" w:lineRule="exact"/>
        <w:ind w:left="20" w:right="40"/>
        <w:jc w:val="both"/>
      </w:pPr>
      <w:r>
        <w:rPr>
          <w:rStyle w:val="1"/>
        </w:rPr>
        <w:t>Доложить об аварии в администрацию муниципального района Абзелиловский район и, при необходимости, вызвать аварийные бригады соответствующих служб района.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284"/>
        </w:tabs>
        <w:spacing w:after="244" w:line="322" w:lineRule="exact"/>
        <w:ind w:left="20" w:right="40"/>
        <w:jc w:val="both"/>
      </w:pPr>
      <w:r>
        <w:rPr>
          <w:rStyle w:val="1"/>
        </w:rPr>
        <w:t>Выявить пострадавших при аварии, оказать им первую медицинскую помощь и направить в лечебные учреждения.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255"/>
        </w:tabs>
        <w:spacing w:after="236" w:line="317" w:lineRule="exact"/>
        <w:ind w:left="20" w:right="40"/>
        <w:jc w:val="both"/>
      </w:pPr>
      <w:r>
        <w:rPr>
          <w:rStyle w:val="1"/>
        </w:rPr>
        <w:lastRenderedPageBreak/>
        <w:t>Организовать эвакуацию имущества и документации из прилегающих к месту аварии помещений.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217"/>
        </w:tabs>
        <w:spacing w:after="240" w:line="322" w:lineRule="exact"/>
        <w:ind w:left="20" w:right="40"/>
        <w:jc w:val="both"/>
      </w:pPr>
      <w:r>
        <w:rPr>
          <w:rStyle w:val="1"/>
        </w:rPr>
        <w:t>Подготовиться к эвакуации персонала (постоянного, переменного состава, посетителей).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188"/>
        </w:tabs>
        <w:spacing w:after="281" w:line="322" w:lineRule="exact"/>
        <w:ind w:left="20" w:right="40"/>
        <w:jc w:val="both"/>
      </w:pPr>
      <w:r>
        <w:rPr>
          <w:rStyle w:val="1"/>
        </w:rPr>
        <w:t>Доложить о сложившейся на объекте ситуации, количестве пострадавших и принятых мерах по ликвидации ЧС в администрацию муниципального района Абзелиловский район</w:t>
      </w:r>
    </w:p>
    <w:p w:rsidR="00DE6AC9" w:rsidRDefault="00DE6AC9" w:rsidP="0092341D">
      <w:pPr>
        <w:pStyle w:val="30"/>
        <w:numPr>
          <w:ilvl w:val="0"/>
          <w:numId w:val="4"/>
        </w:numPr>
        <w:shd w:val="clear" w:color="auto" w:fill="auto"/>
        <w:tabs>
          <w:tab w:val="left" w:pos="711"/>
        </w:tabs>
        <w:spacing w:after="306" w:line="270" w:lineRule="exact"/>
        <w:ind w:left="20"/>
        <w:jc w:val="both"/>
      </w:pPr>
      <w:r>
        <w:rPr>
          <w:rStyle w:val="1"/>
        </w:rPr>
        <w:t>При химическом заражении территории (аварии с выбросом АХОВ)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178"/>
        </w:tabs>
        <w:spacing w:line="322" w:lineRule="exact"/>
        <w:ind w:left="20" w:right="40"/>
        <w:jc w:val="both"/>
      </w:pPr>
      <w:proofErr w:type="gramStart"/>
      <w:r>
        <w:rPr>
          <w:rStyle w:val="1"/>
        </w:rPr>
        <w:t>Услышав сигнал «Внимание всем» и речевую информацию, включить радио (телевизор), прослушать сообщение по району о факте и характере аварии, немедленно оповестить население, персонал (постоянный, переменный состав, посетителей).</w:t>
      </w:r>
      <w:proofErr w:type="gramEnd"/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366"/>
        </w:tabs>
        <w:spacing w:line="322" w:lineRule="exact"/>
        <w:ind w:left="20" w:right="40"/>
        <w:jc w:val="both"/>
      </w:pPr>
      <w:r>
        <w:rPr>
          <w:rStyle w:val="1"/>
        </w:rPr>
        <w:t xml:space="preserve">Отключить вентиляционные системы и, кондиционеры, закрыть и </w:t>
      </w:r>
      <w:proofErr w:type="spellStart"/>
      <w:r>
        <w:rPr>
          <w:rStyle w:val="1"/>
        </w:rPr>
        <w:t>загерметизировать</w:t>
      </w:r>
      <w:proofErr w:type="spellEnd"/>
      <w:r>
        <w:rPr>
          <w:rStyle w:val="1"/>
        </w:rPr>
        <w:t xml:space="preserve"> окна, двери, из помещения никого не выпускать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178"/>
        </w:tabs>
        <w:spacing w:line="322" w:lineRule="exact"/>
        <w:ind w:left="20"/>
        <w:jc w:val="both"/>
      </w:pPr>
      <w:r>
        <w:rPr>
          <w:rStyle w:val="1"/>
        </w:rPr>
        <w:t>Выдать персоналу противогазы, а при их отсутствии:</w:t>
      </w:r>
    </w:p>
    <w:p w:rsidR="00DE6AC9" w:rsidRDefault="00DE6AC9" w:rsidP="0092341D">
      <w:pPr>
        <w:pStyle w:val="30"/>
        <w:shd w:val="clear" w:color="auto" w:fill="auto"/>
        <w:spacing w:line="322" w:lineRule="exact"/>
        <w:ind w:left="20" w:right="40"/>
        <w:jc w:val="both"/>
      </w:pPr>
      <w:r>
        <w:rPr>
          <w:rStyle w:val="1"/>
        </w:rPr>
        <w:t>при угрозе заражения аммиаком — повязки, смоченные водой, 2% раствором лимонной или уксусной кислоты;</w:t>
      </w:r>
    </w:p>
    <w:p w:rsidR="00DE6AC9" w:rsidRDefault="00DE6AC9" w:rsidP="0092341D">
      <w:pPr>
        <w:pStyle w:val="30"/>
        <w:shd w:val="clear" w:color="auto" w:fill="auto"/>
        <w:spacing w:line="322" w:lineRule="exact"/>
        <w:ind w:left="20" w:right="40"/>
        <w:jc w:val="both"/>
      </w:pPr>
      <w:r>
        <w:rPr>
          <w:rStyle w:val="1"/>
        </w:rPr>
        <w:t>при угрозе заражения хлором — повязки, смоченные 2% раствором пищевой соды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265"/>
        </w:tabs>
        <w:spacing w:line="322" w:lineRule="exact"/>
        <w:ind w:left="20" w:right="40"/>
        <w:jc w:val="both"/>
      </w:pPr>
      <w:r>
        <w:rPr>
          <w:rStyle w:val="1"/>
        </w:rPr>
        <w:t>Во избежание взрыва запретить пользоваться в помещениях открытым огнем.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279"/>
        </w:tabs>
        <w:spacing w:line="317" w:lineRule="exact"/>
        <w:ind w:left="20" w:right="40"/>
        <w:jc w:val="both"/>
      </w:pPr>
      <w:r>
        <w:rPr>
          <w:rStyle w:val="1"/>
        </w:rPr>
        <w:t>При появлении и усилении запаха посторонних веществ организовать выход населения, персонала (постоянного, переменного состава, посетителей) из зоны заражения.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226"/>
        </w:tabs>
        <w:spacing w:after="240" w:line="322" w:lineRule="exact"/>
        <w:ind w:left="20" w:right="40"/>
        <w:jc w:val="both"/>
      </w:pPr>
      <w:r>
        <w:rPr>
          <w:rStyle w:val="1"/>
        </w:rPr>
        <w:t>После выхода из зоны заражения при наличии пострадавших оказать им первую медицинскую помощь и отправить в лечебные учреждения.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193"/>
        </w:tabs>
        <w:spacing w:after="281" w:line="322" w:lineRule="exact"/>
        <w:ind w:left="20" w:right="40"/>
        <w:jc w:val="both"/>
      </w:pPr>
      <w:r>
        <w:rPr>
          <w:rStyle w:val="1"/>
        </w:rPr>
        <w:t>Доложить о выполненных мероприятиях, пострадавших в орган управления ГОЧС района, комиссию по ЧС и ПБ МО.</w:t>
      </w:r>
    </w:p>
    <w:p w:rsidR="00DE6AC9" w:rsidRDefault="00DE6AC9" w:rsidP="0092341D">
      <w:pPr>
        <w:pStyle w:val="30"/>
        <w:numPr>
          <w:ilvl w:val="0"/>
          <w:numId w:val="4"/>
        </w:numPr>
        <w:shd w:val="clear" w:color="auto" w:fill="auto"/>
        <w:tabs>
          <w:tab w:val="left" w:pos="711"/>
        </w:tabs>
        <w:spacing w:after="300" w:line="270" w:lineRule="exact"/>
        <w:ind w:left="20"/>
        <w:jc w:val="both"/>
      </w:pPr>
      <w:r>
        <w:rPr>
          <w:rStyle w:val="1"/>
        </w:rPr>
        <w:t>При заражении территории радиоактивными веществами (РВ)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270"/>
        </w:tabs>
        <w:spacing w:after="278" w:line="317" w:lineRule="exact"/>
        <w:ind w:left="20" w:right="40"/>
        <w:jc w:val="both"/>
      </w:pPr>
      <w:r>
        <w:rPr>
          <w:rStyle w:val="1"/>
        </w:rPr>
        <w:t>Постоянно прослушивать программы радиовещания и телевидения для получения информации органа управления ГОЧС о ситуации и обстановке.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183"/>
        </w:tabs>
        <w:spacing w:after="306" w:line="270" w:lineRule="exact"/>
        <w:ind w:left="20"/>
        <w:jc w:val="both"/>
      </w:pPr>
      <w:r>
        <w:rPr>
          <w:rStyle w:val="1"/>
        </w:rPr>
        <w:t>Оповестить население, персонал о заражении территории РВ.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250"/>
        </w:tabs>
        <w:spacing w:after="240" w:line="322" w:lineRule="exact"/>
        <w:ind w:left="20" w:right="40"/>
        <w:jc w:val="both"/>
      </w:pPr>
      <w:r>
        <w:rPr>
          <w:rStyle w:val="1"/>
        </w:rPr>
        <w:t>Обеспечить периодические запросы и получение информации об уровне РЗМ в поселении через орган управления ГОЧС администрации муниципального района Абзелиловский район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366"/>
        </w:tabs>
        <w:spacing w:after="244" w:line="322" w:lineRule="exact"/>
        <w:ind w:left="20" w:right="40"/>
        <w:jc w:val="both"/>
      </w:pPr>
      <w:r>
        <w:rPr>
          <w:rStyle w:val="1"/>
        </w:rPr>
        <w:t>Отключить вентиляционные системы и кондиционеры и провести герметизацию помещений.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260"/>
        </w:tabs>
        <w:spacing w:after="240" w:line="317" w:lineRule="exact"/>
        <w:ind w:left="20" w:right="40"/>
        <w:jc w:val="both"/>
      </w:pPr>
      <w:r>
        <w:rPr>
          <w:rStyle w:val="1"/>
        </w:rPr>
        <w:lastRenderedPageBreak/>
        <w:t xml:space="preserve">Рекомендовать ВА </w:t>
      </w:r>
      <w:proofErr w:type="spellStart"/>
      <w:r>
        <w:rPr>
          <w:rStyle w:val="1"/>
        </w:rPr>
        <w:t>с</w:t>
      </w:r>
      <w:proofErr w:type="gramStart"/>
      <w:r>
        <w:rPr>
          <w:rStyle w:val="1"/>
        </w:rPr>
        <w:t>.А</w:t>
      </w:r>
      <w:proofErr w:type="gramEnd"/>
      <w:r>
        <w:rPr>
          <w:rStyle w:val="1"/>
        </w:rPr>
        <w:t>мангильдино</w:t>
      </w:r>
      <w:proofErr w:type="spellEnd"/>
      <w:r>
        <w:rPr>
          <w:rStyle w:val="1"/>
        </w:rPr>
        <w:t xml:space="preserve">, </w:t>
      </w:r>
      <w:proofErr w:type="spellStart"/>
      <w:r>
        <w:rPr>
          <w:rStyle w:val="1"/>
        </w:rPr>
        <w:t>ФАПам</w:t>
      </w:r>
      <w:proofErr w:type="spellEnd"/>
      <w:r>
        <w:rPr>
          <w:rStyle w:val="1"/>
        </w:rPr>
        <w:t xml:space="preserve"> , по команде КЧС сельского поселения Амангильдинский сельсовет, выдать препараты стабильного йода для проведения йодной профилактики населения.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318"/>
        </w:tabs>
        <w:spacing w:after="236" w:line="317" w:lineRule="exact"/>
        <w:ind w:left="20" w:right="40"/>
        <w:jc w:val="both"/>
      </w:pPr>
      <w:r>
        <w:rPr>
          <w:rStyle w:val="1"/>
        </w:rPr>
        <w:t>Сократить до минимума выход людей из помещений на открытую местность, в случае выхода применять средства защиты органов дыхания и кожи. Режим поведения в сложившихся условиях доводить до населения.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289"/>
        </w:tabs>
        <w:spacing w:after="281" w:line="322" w:lineRule="exact"/>
        <w:ind w:left="20" w:right="40"/>
        <w:jc w:val="both"/>
      </w:pPr>
      <w:r>
        <w:rPr>
          <w:rStyle w:val="1"/>
        </w:rPr>
        <w:t>Уточнить через орган управления ГОЧС планируемую необходимость (целесообразность, возможность) эвакуации населения, персонала объектов (постоянный, переменный состав, посетителей) и порядок дальнейших действий.</w:t>
      </w:r>
    </w:p>
    <w:p w:rsidR="00DE6AC9" w:rsidRDefault="00DE6AC9" w:rsidP="0092341D">
      <w:pPr>
        <w:pStyle w:val="30"/>
        <w:numPr>
          <w:ilvl w:val="0"/>
          <w:numId w:val="4"/>
        </w:numPr>
        <w:shd w:val="clear" w:color="auto" w:fill="auto"/>
        <w:tabs>
          <w:tab w:val="left" w:pos="716"/>
        </w:tabs>
        <w:spacing w:after="293" w:line="270" w:lineRule="exact"/>
        <w:ind w:left="20"/>
        <w:jc w:val="both"/>
      </w:pPr>
      <w:r>
        <w:rPr>
          <w:rStyle w:val="1"/>
        </w:rPr>
        <w:t>При стихийных бедствиях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202"/>
        </w:tabs>
        <w:spacing w:after="244" w:line="331" w:lineRule="exact"/>
        <w:ind w:left="20" w:right="40"/>
        <w:jc w:val="both"/>
      </w:pPr>
      <w:r>
        <w:rPr>
          <w:rStyle w:val="1"/>
        </w:rPr>
        <w:t>Организовать постоянное наблюдение за состоянием окружающей среды и происходящими в ней изменениями.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198"/>
        </w:tabs>
        <w:spacing w:line="326" w:lineRule="exact"/>
        <w:ind w:left="20" w:right="40"/>
        <w:jc w:val="both"/>
      </w:pPr>
      <w:r>
        <w:rPr>
          <w:rStyle w:val="1"/>
        </w:rPr>
        <w:t>Прекратить производственную деятельность объектов, вывести работников и посетителей за его территорию. Не допускать паники среди персонала, запретить сотрудникам покидать служебные помещения.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231"/>
        </w:tabs>
        <w:spacing w:after="304" w:line="322" w:lineRule="exact"/>
        <w:ind w:left="20" w:right="20"/>
        <w:jc w:val="both"/>
      </w:pPr>
      <w:r>
        <w:rPr>
          <w:rStyle w:val="1"/>
        </w:rPr>
        <w:t xml:space="preserve">Провести противопожарные мероприятия, отключить все неиспользуемое оборудование, организовать </w:t>
      </w: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состоянием всех объектов.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217"/>
        </w:tabs>
        <w:spacing w:after="296" w:line="317" w:lineRule="exact"/>
        <w:ind w:left="20" w:right="20"/>
        <w:jc w:val="both"/>
      </w:pPr>
      <w:r>
        <w:rPr>
          <w:rStyle w:val="1"/>
        </w:rPr>
        <w:t>При ухудшении обстановки или угрозе затопления вывести материальные ценности и документацию из опасной зоны.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202"/>
        </w:tabs>
        <w:spacing w:after="304" w:line="322" w:lineRule="exact"/>
        <w:ind w:left="20" w:right="20"/>
        <w:jc w:val="both"/>
      </w:pPr>
      <w:r>
        <w:rPr>
          <w:rStyle w:val="1"/>
        </w:rPr>
        <w:t>Организовать первую медицинскую помощь пострадавшим и отправить их в лечебные учреждения. Организовать жизнеобеспечение сотрудников объектов.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226"/>
        </w:tabs>
        <w:spacing w:after="338" w:line="317" w:lineRule="exact"/>
        <w:ind w:left="20" w:right="20"/>
        <w:jc w:val="both"/>
      </w:pPr>
      <w:r>
        <w:rPr>
          <w:rStyle w:val="1"/>
        </w:rPr>
        <w:t>Обеспечить постоянную связь с органом управления КЧС и ОПБ района, комиссией по ЧС и ПБ МО</w:t>
      </w:r>
    </w:p>
    <w:p w:rsidR="00DE6AC9" w:rsidRDefault="00DE6AC9" w:rsidP="0092341D">
      <w:pPr>
        <w:pStyle w:val="30"/>
        <w:numPr>
          <w:ilvl w:val="0"/>
          <w:numId w:val="4"/>
        </w:numPr>
        <w:shd w:val="clear" w:color="auto" w:fill="auto"/>
        <w:tabs>
          <w:tab w:val="left" w:pos="711"/>
        </w:tabs>
        <w:spacing w:after="305" w:line="270" w:lineRule="exact"/>
        <w:ind w:left="20"/>
        <w:jc w:val="both"/>
      </w:pPr>
      <w:r>
        <w:rPr>
          <w:rStyle w:val="1"/>
        </w:rPr>
        <w:t>При массовых пищевых отравлениях и особо опасных ситуациях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212"/>
        </w:tabs>
        <w:spacing w:after="296" w:line="317" w:lineRule="exact"/>
        <w:ind w:left="20" w:right="20"/>
        <w:jc w:val="both"/>
      </w:pPr>
      <w:r>
        <w:rPr>
          <w:rStyle w:val="1"/>
        </w:rPr>
        <w:t>В случае проявления признаков группового отравления людей или других инфекционных заболеваний немедленно вызвать скорую медицинскую помощь.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294"/>
        </w:tabs>
        <w:spacing w:after="304" w:line="322" w:lineRule="exact"/>
        <w:ind w:left="20" w:right="20"/>
        <w:jc w:val="both"/>
      </w:pPr>
      <w:r>
        <w:rPr>
          <w:rStyle w:val="1"/>
        </w:rPr>
        <w:t>Оказать содействие бригаде скорой медицинской помощи в оказании неотложной помощи пострадавшим.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274"/>
        </w:tabs>
        <w:spacing w:after="300" w:line="317" w:lineRule="exact"/>
        <w:ind w:left="20" w:right="20"/>
        <w:jc w:val="both"/>
      </w:pPr>
      <w:r>
        <w:rPr>
          <w:rStyle w:val="1"/>
        </w:rPr>
        <w:t>Доложить о признаках заболевания или инфекции в орган управления ГОЧС администрации муниципального района Абзелиловский район, комиссию по ЧС и ПБ сельского поселения  Амангильдинский сельсовет.</w:t>
      </w:r>
    </w:p>
    <w:p w:rsidR="00DE6AC9" w:rsidRDefault="00DE6AC9" w:rsidP="0092341D">
      <w:pPr>
        <w:pStyle w:val="30"/>
        <w:numPr>
          <w:ilvl w:val="0"/>
          <w:numId w:val="3"/>
        </w:numPr>
        <w:shd w:val="clear" w:color="auto" w:fill="auto"/>
        <w:tabs>
          <w:tab w:val="left" w:pos="183"/>
        </w:tabs>
        <w:spacing w:line="317" w:lineRule="exact"/>
        <w:ind w:left="20" w:right="20"/>
        <w:jc w:val="both"/>
      </w:pPr>
      <w:r>
        <w:rPr>
          <w:rStyle w:val="1"/>
        </w:rPr>
        <w:t xml:space="preserve">При появлении в поселении инфекционных заболеваний обеспечить строгое </w:t>
      </w:r>
      <w:r>
        <w:rPr>
          <w:rStyle w:val="1"/>
        </w:rPr>
        <w:lastRenderedPageBreak/>
        <w:t>соблюдение населением противоэпидемических мероприятий и требований, предписанных управлением здравоохранения и санитарно-эпидемиологической службой района.</w:t>
      </w:r>
    </w:p>
    <w:p w:rsidR="00DE6AC9" w:rsidRDefault="00DE6AC9">
      <w:pPr>
        <w:spacing w:line="360" w:lineRule="exact"/>
      </w:pPr>
    </w:p>
    <w:p w:rsidR="00DE6AC9" w:rsidRDefault="00DE6AC9">
      <w:pPr>
        <w:spacing w:line="360" w:lineRule="exact"/>
      </w:pPr>
    </w:p>
    <w:p w:rsidR="00DE6AC9" w:rsidRDefault="00DE6AC9">
      <w:pPr>
        <w:spacing w:line="650" w:lineRule="exact"/>
      </w:pPr>
    </w:p>
    <w:p w:rsidR="00DE6AC9" w:rsidRDefault="00DE6AC9">
      <w:pPr>
        <w:rPr>
          <w:sz w:val="2"/>
          <w:szCs w:val="2"/>
        </w:rPr>
        <w:sectPr w:rsidR="00DE6AC9">
          <w:type w:val="continuous"/>
          <w:pgSz w:w="11909" w:h="16838"/>
          <w:pgMar w:top="1357" w:right="1207" w:bottom="1357" w:left="1207" w:header="0" w:footer="3" w:gutter="0"/>
          <w:cols w:space="720"/>
          <w:noEndnote/>
          <w:docGrid w:linePitch="360"/>
        </w:sectPr>
      </w:pPr>
    </w:p>
    <w:p w:rsidR="00DE6AC9" w:rsidRDefault="0037484C" w:rsidP="0092341D">
      <w:pPr>
        <w:pStyle w:val="30"/>
        <w:shd w:val="clear" w:color="auto" w:fill="auto"/>
        <w:spacing w:line="270" w:lineRule="exact"/>
        <w:rPr>
          <w:sz w:val="19"/>
          <w:szCs w:val="19"/>
        </w:rPr>
      </w:pPr>
      <w:r>
        <w:rPr>
          <w:noProof/>
        </w:rPr>
        <w:lastRenderedPageBreak/>
        <w:pict>
          <v:shape id="Text Box 6" o:spid="_x0000_s1029" type="#_x0000_t202" style="position:absolute;margin-left:349.85pt;margin-top:143.9pt;width:103.75pt;height:13pt;z-index:-251655168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hCsAIAALA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8CVGgrTQogc6GHQrBxTb6vSdTsHpvgM3M8A2dNkx1d2dLL9rJOS6IWJHb5SSfUNJBdmF9qb/7OqI&#10;oy3Itv8kKwhD9kY6oKFWrS0dFAMBOnTp8dQZm0ppQ16Gi3g2x6iEszCeh4FrnU/S6XantPlAZYus&#10;kWEFnXfo5HCnjc2GpJOLDSZkwTh33efixQY4jjsQG67aM5uFa+ZTEiSb5WYZedEs3nhRkOfeTbGO&#10;vLgIF/P8Ml+v8/CXjRtGacOqigobZhJWGP1Z444SHyVxkpaWnFUWzqak1W675godCAi7cJ+rOZyc&#10;3fyXabgiAJdXlMJZFNzOEq+IlwsvKqK5lyyCpReEyW0SB1ES5cVLSndM0H+nhPoMJ3PoqaNzTvoV&#10;t8B9b7mRtGUGRgdnbYaXJyeSWgluROVaawjjo/2sFDb9cymg3VOjnWCtRke1mmE7HF8GgFkxb2X1&#10;CApWEgQGMoWxB0Yj1U+MehghGdY/9kRRjPhHAa/AzpvJUJOxnQwiSriaYYPRaK7NOJf2nWK7BpCn&#10;d3YDL6VgTsTnLI7vC8aC43IcYXbuPP93XudBu/oNAAD//wMAUEsDBBQABgAIAAAAIQDkAXjm3wAA&#10;AAsBAAAPAAAAZHJzL2Rvd25yZXYueG1sTI/LTsMwEEX3SPyDNUhsEHWSSs2DOBVCsGFHy4adGw9J&#10;hD2OYjcJ/XqGFSxHc3TuvfV+dVbMOIXBk4J0k4BAar0ZqFPwfny5L0CEqMlo6wkVfGOAfXN9VevK&#10;+IXecD7ETrCEQqUV9DGOlZSh7dHpsPEjEv8+/eR05HPqpJn0wnJnZZYkO+n0QJzQ6xGfemy/Dmen&#10;YLc+j3evJWbLpbUzfVzSNGKq1O3N+vgAIuIa/2D4rc/VoeFOJ38mE4RlR1nmjCrIipw3MFEmeQbi&#10;pGCbbguQTS3/b2h+AAAA//8DAFBLAQItABQABgAIAAAAIQC2gziS/gAAAOEBAAATAAAAAAAAAAAA&#10;AAAAAAAAAABbQ29udGVudF9UeXBlc10ueG1sUEsBAi0AFAAGAAgAAAAhADj9If/WAAAAlAEAAAsA&#10;AAAAAAAAAAAAAAAALwEAAF9yZWxzLy5yZWxzUEsBAi0AFAAGAAgAAAAhAGWRiEKwAgAAsAUAAA4A&#10;AAAAAAAAAAAAAAAALgIAAGRycy9lMm9Eb2MueG1sUEsBAi0AFAAGAAgAAAAhAOQBeObfAAAACwEA&#10;AA8AAAAAAAAAAAAAAAAACgUAAGRycy9kb3ducmV2LnhtbFBLBQYAAAAABAAEAPMAAAAWBgAAAAA=&#10;" filled="f" stroked="f">
            <v:textbox style="mso-fit-shape-to-text:t" inset="0,0,0,0">
              <w:txbxContent>
                <w:p w:rsidR="00DE6AC9" w:rsidRDefault="00DE6AC9" w:rsidP="00F40B8A">
                  <w:pPr>
                    <w:pStyle w:val="30"/>
                    <w:shd w:val="clear" w:color="auto" w:fill="auto"/>
                    <w:spacing w:line="260" w:lineRule="exact"/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Text Box 7" o:spid="_x0000_s1030" type="#_x0000_t202" style="position:absolute;margin-left:184.5pt;margin-top:143.1pt;width:28.4pt;height:28pt;z-index:-251654144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3u2sA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tDTVGXqVgtF9D2Z6hGvoss1U9Xei/K4QF+uG8B29kVIMDSUVROebl+6zpxOO&#10;MiDb4ZOowA3Za2GBxlp2pnRQDATo0KXHU2dMKCVcXkZeFIOmBNXlYhF5tnMuSefHvVT6AxUdMkKG&#10;JTTegpPDndImGJLOJsYXFwVrW9v8lr+4AMPpBlzDU6MzQdhePiVesok3ceiEQbRxQi/PnZtiHTpR&#10;4S8X+WW+Xuf+L+PXD9OGVRXlxs3MKz/8s74dGT4x4sQsJVpWGTgTkpK77bqV6ECA14X9bMlBczZz&#10;X4ZhiwC5vErJD0LvNkicIoqXTliECydZerHj+cltEnlhEubFy5TuGKf/nhIaMpwsgsXEpXPQr3Lz&#10;7Pc2N5J2TMPmaFmX4fhkRFLDwA2vbGs1Ye0kPyuFCf9cCmj33GjLV0PRiax63I52MMJ5DLaiegQC&#10;SwEEAy7C1gOhEfInRgNskAyrH3siKUbtRw5DYNbNLMhZ2M4C4SU8zbDGaBLXelpL+16yXQPI85jd&#10;wKAUzJLYTNQUxXG8YCvYXI4bzKyd5//W6rxnV78BAAD//wMAUEsDBBQABgAIAAAAIQAWDpb33gAA&#10;AAsBAAAPAAAAZHJzL2Rvd25yZXYueG1sTI8xT8MwEIV3JP6DdUgsiDoxJWpDnAohWNgoLGxufCQR&#10;9jmK3ST013NMdDy9p3ffV+0W78SEY+wDachXGQikJtieWg0f7y+3GxAxGbLGBUINPxhhV19eVKa0&#10;YaY3nPapFTxCsTQaupSGUsrYdOhNXIUBibOvMHqT+BxbaUcz87h3UmVZIb3piT90ZsCnDpvv/dFr&#10;KJbn4eZ1i2o+NW6iz1OeJ8y1vr5aHh9AJFzSfxn+8BkdamY6hCPZKJyGu2LLLkmD2hQKBDfW6p5l&#10;DhytlQJZV/Lcof4FAAD//wMAUEsBAi0AFAAGAAgAAAAhALaDOJL+AAAA4QEAABMAAAAAAAAAAAAA&#10;AAAAAAAAAFtDb250ZW50X1R5cGVzXS54bWxQSwECLQAUAAYACAAAACEAOP0h/9YAAACUAQAACwAA&#10;AAAAAAAAAAAAAAAvAQAAX3JlbHMvLnJlbHNQSwECLQAUAAYACAAAACEAc197trACAACvBQAADgAA&#10;AAAAAAAAAAAAAAAuAgAAZHJzL2Uyb0RvYy54bWxQSwECLQAUAAYACAAAACEAFg6W994AAAALAQAA&#10;DwAAAAAAAAAAAAAAAAAKBQAAZHJzL2Rvd25yZXYueG1sUEsFBgAAAAAEAAQA8wAAABUGAAAAAA==&#10;" filled="f" stroked="f">
            <v:textbox style="mso-fit-shape-to-text:t" inset="0,0,0,0">
              <w:txbxContent>
                <w:p w:rsidR="00DE6AC9" w:rsidRDefault="00DE6AC9" w:rsidP="00F40B8A">
                  <w:pPr>
                    <w:pStyle w:val="3"/>
                    <w:shd w:val="clear" w:color="auto" w:fill="auto"/>
                    <w:spacing w:line="280" w:lineRule="exact"/>
                  </w:pPr>
                </w:p>
              </w:txbxContent>
            </v:textbox>
            <w10:wrap type="square" anchorx="margin" anchory="margin"/>
          </v:shape>
        </w:pict>
      </w:r>
    </w:p>
    <w:p w:rsidR="00DE6AC9" w:rsidRDefault="00DE6AC9">
      <w:pPr>
        <w:rPr>
          <w:sz w:val="2"/>
          <w:szCs w:val="2"/>
        </w:rPr>
        <w:sectPr w:rsidR="00DE6AC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6AC9" w:rsidRDefault="00DE6AC9">
      <w:pPr>
        <w:framePr w:h="2179" w:wrap="notBeside" w:vAnchor="text" w:hAnchor="text" w:y="1"/>
        <w:rPr>
          <w:sz w:val="2"/>
        </w:rPr>
      </w:pPr>
    </w:p>
    <w:p w:rsidR="00DE6AC9" w:rsidRDefault="00DE6AC9">
      <w:pPr>
        <w:rPr>
          <w:rStyle w:val="40"/>
        </w:rPr>
      </w:pPr>
    </w:p>
    <w:sectPr w:rsidR="00DE6AC9" w:rsidSect="00E324F4">
      <w:type w:val="continuous"/>
      <w:pgSz w:w="11909" w:h="16838"/>
      <w:pgMar w:top="1100" w:right="1205" w:bottom="1686" w:left="12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C9" w:rsidRDefault="00DE6AC9">
      <w:r>
        <w:separator/>
      </w:r>
    </w:p>
  </w:endnote>
  <w:endnote w:type="continuationSeparator" w:id="0">
    <w:p w:rsidR="00DE6AC9" w:rsidRDefault="00DE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Cyr Bash Normal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C9" w:rsidRDefault="00DE6AC9"/>
  </w:footnote>
  <w:footnote w:type="continuationSeparator" w:id="0">
    <w:p w:rsidR="00DE6AC9" w:rsidRDefault="00DE6A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15C"/>
    <w:multiLevelType w:val="multilevel"/>
    <w:tmpl w:val="D4182A9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4870AB"/>
    <w:multiLevelType w:val="multilevel"/>
    <w:tmpl w:val="324AB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F81639"/>
    <w:multiLevelType w:val="multilevel"/>
    <w:tmpl w:val="83526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C6E1630"/>
    <w:multiLevelType w:val="multilevel"/>
    <w:tmpl w:val="A61859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56E"/>
    <w:rsid w:val="00234873"/>
    <w:rsid w:val="0037484C"/>
    <w:rsid w:val="00573653"/>
    <w:rsid w:val="00777F4B"/>
    <w:rsid w:val="00834957"/>
    <w:rsid w:val="00881011"/>
    <w:rsid w:val="008B3F0B"/>
    <w:rsid w:val="0092341D"/>
    <w:rsid w:val="00C470B0"/>
    <w:rsid w:val="00C4756E"/>
    <w:rsid w:val="00CA5A93"/>
    <w:rsid w:val="00DE6AC9"/>
    <w:rsid w:val="00E324F4"/>
    <w:rsid w:val="00E917B8"/>
    <w:rsid w:val="00F332AD"/>
    <w:rsid w:val="00F40B8A"/>
    <w:rsid w:val="00FE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F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24F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link w:val="2"/>
    <w:uiPriority w:val="99"/>
    <w:locked/>
    <w:rsid w:val="00E324F4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Exact1">
    <w:name w:val="Основной текст (2) Exact1"/>
    <w:basedOn w:val="2Exact"/>
    <w:uiPriority w:val="99"/>
    <w:rsid w:val="00E324F4"/>
    <w:rPr>
      <w:rFonts w:ascii="Times New Roman" w:hAnsi="Times New Roman" w:cs="Times New Roman"/>
      <w:b/>
      <w:bCs/>
      <w:color w:val="000000"/>
      <w:w w:val="100"/>
      <w:position w:val="0"/>
      <w:sz w:val="19"/>
      <w:szCs w:val="19"/>
      <w:u w:val="none"/>
      <w:lang w:val="ru-RU"/>
    </w:rPr>
  </w:style>
  <w:style w:type="character" w:customStyle="1" w:styleId="Exact">
    <w:name w:val="Основной текст Exact"/>
    <w:basedOn w:val="a0"/>
    <w:uiPriority w:val="99"/>
    <w:rsid w:val="00E324F4"/>
    <w:rPr>
      <w:rFonts w:ascii="Times New Roman" w:hAnsi="Times New Roman" w:cs="Times New Roman"/>
      <w:spacing w:val="1"/>
      <w:sz w:val="26"/>
      <w:szCs w:val="26"/>
      <w:u w:val="none"/>
    </w:rPr>
  </w:style>
  <w:style w:type="character" w:customStyle="1" w:styleId="Exact1">
    <w:name w:val="Основной текст Exact1"/>
    <w:basedOn w:val="a4"/>
    <w:uiPriority w:val="99"/>
    <w:rsid w:val="00E324F4"/>
    <w:rPr>
      <w:rFonts w:ascii="Times New Roman" w:hAnsi="Times New Roman" w:cs="Times New Roman"/>
      <w:spacing w:val="1"/>
      <w:sz w:val="26"/>
      <w:szCs w:val="26"/>
      <w:u w:val="none"/>
    </w:rPr>
  </w:style>
  <w:style w:type="character" w:customStyle="1" w:styleId="3ptExact">
    <w:name w:val="Основной текст + Интервал 3 pt Exact"/>
    <w:basedOn w:val="a4"/>
    <w:uiPriority w:val="99"/>
    <w:rsid w:val="00E324F4"/>
    <w:rPr>
      <w:rFonts w:ascii="Times New Roman" w:hAnsi="Times New Roman" w:cs="Times New Roman"/>
      <w:spacing w:val="74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uiPriority w:val="99"/>
    <w:locked/>
    <w:rsid w:val="00E324F4"/>
    <w:rPr>
      <w:rFonts w:ascii="Franklin Gothic Demi Cond" w:hAnsi="Franklin Gothic Demi Cond" w:cs="Franklin Gothic Demi Cond"/>
      <w:spacing w:val="68"/>
      <w:sz w:val="28"/>
      <w:szCs w:val="28"/>
      <w:u w:val="none"/>
    </w:rPr>
  </w:style>
  <w:style w:type="character" w:customStyle="1" w:styleId="3Exact1">
    <w:name w:val="Основной текст (3) Exact1"/>
    <w:basedOn w:val="3Exact"/>
    <w:uiPriority w:val="99"/>
    <w:rsid w:val="00E324F4"/>
    <w:rPr>
      <w:rFonts w:ascii="Franklin Gothic Demi Cond" w:hAnsi="Franklin Gothic Demi Cond" w:cs="Franklin Gothic Demi Cond"/>
      <w:color w:val="000000"/>
      <w:spacing w:val="68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_"/>
    <w:basedOn w:val="a0"/>
    <w:link w:val="30"/>
    <w:uiPriority w:val="99"/>
    <w:locked/>
    <w:rsid w:val="00E324F4"/>
    <w:rPr>
      <w:rFonts w:ascii="Times New Roman" w:hAnsi="Times New Roman" w:cs="Times New Roman"/>
      <w:sz w:val="27"/>
      <w:szCs w:val="27"/>
      <w:u w:val="none"/>
    </w:rPr>
  </w:style>
  <w:style w:type="character" w:customStyle="1" w:styleId="1">
    <w:name w:val="Основной текст1"/>
    <w:basedOn w:val="a4"/>
    <w:uiPriority w:val="99"/>
    <w:rsid w:val="00E324F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1"/>
    <w:uiPriority w:val="99"/>
    <w:locked/>
    <w:rsid w:val="00E324F4"/>
    <w:rPr>
      <w:rFonts w:ascii="Times New Roman" w:hAnsi="Times New Roman" w:cs="Times New Roman"/>
      <w:sz w:val="23"/>
      <w:szCs w:val="23"/>
      <w:u w:val="none"/>
    </w:rPr>
  </w:style>
  <w:style w:type="character" w:customStyle="1" w:styleId="40">
    <w:name w:val="Основной текст (4)"/>
    <w:basedOn w:val="4"/>
    <w:uiPriority w:val="99"/>
    <w:rsid w:val="00E324F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2"/>
    <w:basedOn w:val="a4"/>
    <w:uiPriority w:val="99"/>
    <w:rsid w:val="00E324F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 (2)"/>
    <w:basedOn w:val="a"/>
    <w:link w:val="2Exact"/>
    <w:uiPriority w:val="99"/>
    <w:rsid w:val="00E324F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customStyle="1" w:styleId="30">
    <w:name w:val="Основной текст3"/>
    <w:basedOn w:val="a"/>
    <w:link w:val="a4"/>
    <w:uiPriority w:val="99"/>
    <w:rsid w:val="00E324F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 (3)"/>
    <w:basedOn w:val="a"/>
    <w:link w:val="3Exact"/>
    <w:uiPriority w:val="99"/>
    <w:rsid w:val="00E324F4"/>
    <w:pPr>
      <w:shd w:val="clear" w:color="auto" w:fill="FFFFFF"/>
      <w:spacing w:line="240" w:lineRule="atLeast"/>
    </w:pPr>
    <w:rPr>
      <w:rFonts w:ascii="Franklin Gothic Demi Cond" w:hAnsi="Franklin Gothic Demi Cond" w:cs="Franklin Gothic Demi Cond"/>
      <w:spacing w:val="68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E324F4"/>
    <w:pPr>
      <w:shd w:val="clear" w:color="auto" w:fill="FFFFFF"/>
      <w:spacing w:after="600" w:line="269" w:lineRule="exact"/>
      <w:ind w:firstLine="112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rsid w:val="00F40B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0B8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Асрланов АС</dc:creator>
  <cp:keywords/>
  <dc:description/>
  <cp:lastModifiedBy>Admin</cp:lastModifiedBy>
  <cp:revision>5</cp:revision>
  <cp:lastPrinted>2013-11-25T03:17:00Z</cp:lastPrinted>
  <dcterms:created xsi:type="dcterms:W3CDTF">2013-11-11T02:49:00Z</dcterms:created>
  <dcterms:modified xsi:type="dcterms:W3CDTF">2013-11-25T03:17:00Z</dcterms:modified>
</cp:coreProperties>
</file>