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F6" w:rsidRDefault="00256AF6" w:rsidP="004F24D3">
      <w:pPr>
        <w:rPr>
          <w:sz w:val="22"/>
          <w:szCs w:val="22"/>
        </w:rPr>
      </w:pPr>
      <w:r>
        <w:t xml:space="preserve">                                                                              </w:t>
      </w:r>
    </w:p>
    <w:p w:rsidR="001375E0" w:rsidRDefault="001375E0" w:rsidP="000D3582">
      <w:pPr>
        <w:ind w:left="708"/>
        <w:jc w:val="both"/>
      </w:pPr>
    </w:p>
    <w:p w:rsidR="001375E0" w:rsidRDefault="001375E0" w:rsidP="000D3582">
      <w:pPr>
        <w:ind w:left="708"/>
        <w:jc w:val="both"/>
      </w:pPr>
    </w:p>
    <w:p w:rsidR="00301469" w:rsidRDefault="00301469" w:rsidP="00301469">
      <w:pPr>
        <w:ind w:left="708"/>
        <w:jc w:val="both"/>
      </w:pPr>
    </w:p>
    <w:p w:rsidR="00301469" w:rsidRDefault="00301469" w:rsidP="00301469">
      <w:pPr>
        <w:ind w:left="708"/>
        <w:jc w:val="center"/>
      </w:pPr>
      <w: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301469" w:rsidRDefault="00301469" w:rsidP="00301469">
      <w:pPr>
        <w:ind w:left="708"/>
        <w:jc w:val="both"/>
      </w:pPr>
    </w:p>
    <w:p w:rsidR="00301469" w:rsidRDefault="00301469" w:rsidP="00301469">
      <w:pPr>
        <w:ind w:left="708"/>
        <w:jc w:val="both"/>
      </w:pPr>
    </w:p>
    <w:p w:rsidR="00301469" w:rsidRPr="007C7128" w:rsidRDefault="00301469" w:rsidP="00301469">
      <w:pPr>
        <w:ind w:left="708"/>
        <w:jc w:val="center"/>
        <w:rPr>
          <w:b/>
        </w:rPr>
      </w:pPr>
      <w:bookmarkStart w:id="0" w:name="_GoBack"/>
      <w:bookmarkEnd w:id="0"/>
      <w:r w:rsidRPr="007C7128">
        <w:rPr>
          <w:b/>
        </w:rPr>
        <w:t>РЕШЕНИЕ</w:t>
      </w:r>
    </w:p>
    <w:p w:rsidR="00301469" w:rsidRPr="007C7128" w:rsidRDefault="00301469" w:rsidP="00301469">
      <w:pPr>
        <w:ind w:left="708"/>
        <w:jc w:val="center"/>
        <w:rPr>
          <w:b/>
        </w:rPr>
      </w:pPr>
      <w:r w:rsidRPr="007C7128">
        <w:rPr>
          <w:b/>
        </w:rPr>
        <w:t>12 декабря 2016 года № 79</w:t>
      </w:r>
    </w:p>
    <w:p w:rsidR="00301469" w:rsidRPr="007C7128" w:rsidRDefault="00301469" w:rsidP="00301469">
      <w:pPr>
        <w:ind w:left="708"/>
        <w:jc w:val="center"/>
        <w:rPr>
          <w:b/>
        </w:rPr>
      </w:pPr>
    </w:p>
    <w:p w:rsidR="00301469" w:rsidRDefault="00301469" w:rsidP="00301469">
      <w:pPr>
        <w:ind w:left="708"/>
        <w:jc w:val="both"/>
      </w:pPr>
      <w:r w:rsidRPr="007C7128">
        <w:rPr>
          <w:b/>
        </w:rPr>
        <w:t xml:space="preserve"> О внесении изменен</w:t>
      </w:r>
      <w:r>
        <w:rPr>
          <w:b/>
        </w:rPr>
        <w:t>ий и дополнений в решение № 46/1 от 08</w:t>
      </w:r>
      <w:r w:rsidRPr="007C7128">
        <w:rPr>
          <w:b/>
        </w:rPr>
        <w:t xml:space="preserve">.02.2016 </w:t>
      </w:r>
      <w:r>
        <w:rPr>
          <w:b/>
        </w:rPr>
        <w:t>года</w:t>
      </w:r>
      <w:r w:rsidRPr="007C7128">
        <w:rPr>
          <w:b/>
        </w:rPr>
        <w:t xml:space="preserve"> «Положение об упорядочении выпаса и прогона сельскохозяйственных животных на территории сельского поселения Амангильдинский  сельсовет муниципального района Абзелиловский район Республики Башкортостан</w:t>
      </w:r>
      <w:r>
        <w:t>»</w:t>
      </w:r>
    </w:p>
    <w:p w:rsidR="00301469" w:rsidRDefault="00301469" w:rsidP="00301469">
      <w:pPr>
        <w:ind w:left="708"/>
        <w:jc w:val="both"/>
      </w:pPr>
    </w:p>
    <w:p w:rsidR="00301469" w:rsidRDefault="00301469" w:rsidP="00301469">
      <w:pPr>
        <w:ind w:left="708"/>
        <w:jc w:val="both"/>
      </w:pPr>
      <w:r>
        <w:t xml:space="preserve">На основании ПРОТЕСТА прокуратуры </w:t>
      </w:r>
      <w:proofErr w:type="spellStart"/>
      <w:r>
        <w:t>Абзелиловского</w:t>
      </w:r>
      <w:proofErr w:type="spellEnd"/>
      <w:r>
        <w:t xml:space="preserve"> района на отдельные пункты положения об упорядочении выпаса и прогона сельскохозяйственных животных  Совет сельского поселения Амангильдинский сельсовет муниципального района  Абзелиловский район Республики Башкортостан</w:t>
      </w:r>
    </w:p>
    <w:p w:rsidR="00301469" w:rsidRDefault="00301469" w:rsidP="00301469">
      <w:pPr>
        <w:ind w:left="708"/>
        <w:jc w:val="both"/>
      </w:pPr>
      <w:r>
        <w:t xml:space="preserve"> РЕШИЛ:</w:t>
      </w:r>
    </w:p>
    <w:p w:rsidR="00301469" w:rsidRDefault="00301469" w:rsidP="00301469">
      <w:pPr>
        <w:ind w:left="708"/>
        <w:jc w:val="both"/>
      </w:pPr>
      <w:r>
        <w:t xml:space="preserve">  Внести в решение №46/1 от 08.02.2016 сельского поселения Амангильдинский сельсовет муниципального района Абзелиловский район Республики Башкортостан следующие изменения и дополнения:</w:t>
      </w:r>
    </w:p>
    <w:p w:rsidR="00301469" w:rsidRDefault="00301469" w:rsidP="00301469">
      <w:pPr>
        <w:ind w:left="708"/>
        <w:jc w:val="both"/>
      </w:pPr>
    </w:p>
    <w:p w:rsidR="00301469" w:rsidRDefault="00301469" w:rsidP="00301469">
      <w:pPr>
        <w:ind w:left="708"/>
        <w:jc w:val="both"/>
      </w:pPr>
      <w:r>
        <w:t>1.Подпункт 2.4 Пункта 2 Положения   изложить  в следующей редакции:</w:t>
      </w:r>
    </w:p>
    <w:p w:rsidR="00301469" w:rsidRDefault="00301469" w:rsidP="00301469">
      <w:pPr>
        <w:ind w:left="708"/>
        <w:jc w:val="both"/>
      </w:pPr>
      <w:r>
        <w:t>2.4. Владельцы сельскохозяйственных животных обязаны:</w:t>
      </w:r>
    </w:p>
    <w:p w:rsidR="00301469" w:rsidRDefault="00301469" w:rsidP="00301469">
      <w:pPr>
        <w:ind w:left="708"/>
        <w:jc w:val="both"/>
      </w:pPr>
      <w:r>
        <w:t>-создать им условия содержания и кормления в соответствии ветеринарно-санитарными правилами;</w:t>
      </w:r>
    </w:p>
    <w:p w:rsidR="00301469" w:rsidRDefault="00301469" w:rsidP="00301469">
      <w:pPr>
        <w:ind w:left="708"/>
        <w:jc w:val="both"/>
      </w:pPr>
      <w: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301469" w:rsidRDefault="00301469" w:rsidP="00301469">
      <w:pPr>
        <w:ind w:left="708"/>
        <w:jc w:val="both"/>
      </w:pPr>
      <w: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301469" w:rsidRDefault="00301469" w:rsidP="00301469">
      <w:pPr>
        <w:ind w:left="708"/>
        <w:jc w:val="both"/>
      </w:pPr>
      <w: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301469" w:rsidRDefault="00301469" w:rsidP="00301469">
      <w:pPr>
        <w:ind w:left="708"/>
        <w:jc w:val="both"/>
      </w:pPr>
      <w: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301469" w:rsidRDefault="00301469" w:rsidP="00301469">
      <w:pPr>
        <w:ind w:left="708"/>
        <w:jc w:val="both"/>
      </w:pPr>
      <w: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301469" w:rsidRDefault="00301469" w:rsidP="00301469">
      <w:pPr>
        <w:ind w:left="708"/>
        <w:jc w:val="both"/>
      </w:pPr>
      <w:r>
        <w:t>- для организованного выпаса передать сельскохозяйственных животных пастуху стада;</w:t>
      </w:r>
    </w:p>
    <w:p w:rsidR="00301469" w:rsidRDefault="00301469" w:rsidP="00301469">
      <w:pPr>
        <w:ind w:left="708"/>
        <w:jc w:val="both"/>
      </w:pPr>
      <w: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301469" w:rsidRDefault="00301469" w:rsidP="00301469">
      <w:pPr>
        <w:ind w:left="708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301469" w:rsidRDefault="00301469" w:rsidP="00301469">
      <w:pPr>
        <w:ind w:left="708"/>
        <w:jc w:val="both"/>
      </w:pPr>
      <w:r>
        <w:t xml:space="preserve">- заключить договоры на организованный выпас скота с пастухом либо организовать </w:t>
      </w:r>
      <w:proofErr w:type="gramStart"/>
      <w:r>
        <w:t>поочередной</w:t>
      </w:r>
      <w:proofErr w:type="gramEnd"/>
      <w:r>
        <w:t xml:space="preserve"> выпас;</w:t>
      </w:r>
    </w:p>
    <w:p w:rsidR="001375E0" w:rsidRDefault="001375E0" w:rsidP="000D3582">
      <w:pPr>
        <w:ind w:left="708"/>
        <w:jc w:val="both"/>
      </w:pPr>
    </w:p>
    <w:p w:rsidR="000D3582" w:rsidRDefault="000D3582" w:rsidP="007C7128">
      <w:pPr>
        <w:ind w:left="708"/>
        <w:jc w:val="both"/>
      </w:pPr>
      <w:r>
        <w:lastRenderedPageBreak/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0D3582" w:rsidRDefault="000D3582" w:rsidP="007C7128">
      <w:pPr>
        <w:ind w:left="708"/>
        <w:jc w:val="both"/>
      </w:pPr>
      <w: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0D3582" w:rsidRDefault="000D3582" w:rsidP="007C7128">
      <w:pPr>
        <w:ind w:left="708"/>
        <w:jc w:val="both"/>
      </w:pPr>
      <w: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</w:t>
      </w:r>
    </w:p>
    <w:p w:rsidR="000D3582" w:rsidRDefault="000D3582" w:rsidP="007C7128">
      <w:pPr>
        <w:ind w:left="708"/>
        <w:jc w:val="both"/>
      </w:pPr>
    </w:p>
    <w:p w:rsidR="000D3582" w:rsidRDefault="000D3582" w:rsidP="007C7128">
      <w:pPr>
        <w:ind w:left="708"/>
        <w:jc w:val="both"/>
      </w:pPr>
      <w:r>
        <w:t>2. Подпункт 4.6 пункта 4 Положения исключить</w:t>
      </w:r>
    </w:p>
    <w:p w:rsidR="000D3582" w:rsidRDefault="000D3582" w:rsidP="007C7128">
      <w:pPr>
        <w:ind w:left="708"/>
        <w:jc w:val="both"/>
      </w:pPr>
    </w:p>
    <w:p w:rsidR="000D3582" w:rsidRDefault="000D3582" w:rsidP="007C7128">
      <w:pPr>
        <w:ind w:left="708"/>
        <w:jc w:val="both"/>
      </w:pPr>
      <w:r>
        <w:t>Председатель Совета  сельского поселения</w:t>
      </w:r>
    </w:p>
    <w:p w:rsidR="000D3582" w:rsidRDefault="007C7128" w:rsidP="007C7128">
      <w:pPr>
        <w:ind w:left="708"/>
        <w:jc w:val="both"/>
      </w:pPr>
      <w:r>
        <w:t>Амангильдинский</w:t>
      </w:r>
      <w:r w:rsidR="000D3582">
        <w:t xml:space="preserve"> сельсовет:                        </w:t>
      </w:r>
      <w:r>
        <w:t xml:space="preserve">                   </w:t>
      </w:r>
      <w:proofErr w:type="spellStart"/>
      <w:r>
        <w:t>Фахрисламов</w:t>
      </w:r>
      <w:proofErr w:type="spellEnd"/>
      <w:r>
        <w:t xml:space="preserve"> М.Х.</w:t>
      </w:r>
    </w:p>
    <w:p w:rsidR="000D3582" w:rsidRDefault="000D3582" w:rsidP="007C7128">
      <w:pPr>
        <w:ind w:left="708"/>
        <w:jc w:val="both"/>
      </w:pPr>
    </w:p>
    <w:p w:rsidR="000D3582" w:rsidRDefault="000D3582" w:rsidP="007C7128">
      <w:pPr>
        <w:ind w:left="708"/>
        <w:jc w:val="both"/>
      </w:pPr>
    </w:p>
    <w:p w:rsidR="000D3582" w:rsidRDefault="000D3582" w:rsidP="000D3582">
      <w:pPr>
        <w:ind w:left="708"/>
        <w:jc w:val="both"/>
      </w:pPr>
    </w:p>
    <w:p w:rsidR="000D3582" w:rsidRDefault="000D3582" w:rsidP="000D3582">
      <w:pPr>
        <w:ind w:left="708"/>
        <w:jc w:val="both"/>
      </w:pPr>
    </w:p>
    <w:p w:rsidR="000D3582" w:rsidRDefault="000D3582" w:rsidP="000D3582">
      <w:pPr>
        <w:ind w:left="708"/>
        <w:jc w:val="both"/>
      </w:pPr>
    </w:p>
    <w:p w:rsidR="00020D1E" w:rsidRPr="00020D1E" w:rsidRDefault="00020D1E" w:rsidP="00020D1E">
      <w:pPr>
        <w:ind w:left="708"/>
        <w:jc w:val="both"/>
      </w:pPr>
    </w:p>
    <w:p w:rsidR="00020D1E" w:rsidRPr="00020D1E" w:rsidRDefault="00020D1E" w:rsidP="00020D1E">
      <w:pPr>
        <w:ind w:left="708"/>
      </w:pPr>
    </w:p>
    <w:p w:rsidR="00020D1E" w:rsidRPr="00020D1E" w:rsidRDefault="00020D1E" w:rsidP="00020D1E">
      <w:pPr>
        <w:jc w:val="both"/>
      </w:pPr>
    </w:p>
    <w:p w:rsidR="003D2E33" w:rsidRPr="00020D1E" w:rsidRDefault="003D2E33" w:rsidP="00020D1E">
      <w:pPr>
        <w:jc w:val="both"/>
      </w:pPr>
    </w:p>
    <w:p w:rsidR="00F113C0" w:rsidRPr="00020D1E" w:rsidRDefault="00F113C0" w:rsidP="00F113C0">
      <w:pPr>
        <w:jc w:val="both"/>
      </w:pPr>
    </w:p>
    <w:p w:rsidR="00F113C0" w:rsidRPr="00020D1E" w:rsidRDefault="00F113C0" w:rsidP="00F113C0">
      <w:pPr>
        <w:jc w:val="both"/>
      </w:pPr>
    </w:p>
    <w:p w:rsidR="003D2E33" w:rsidRPr="003D2E33" w:rsidRDefault="003D2E33" w:rsidP="003D2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33" w:rsidRPr="003D2E33" w:rsidRDefault="003D2E33" w:rsidP="003D2E33">
      <w:pPr>
        <w:ind w:left="708"/>
      </w:pPr>
    </w:p>
    <w:p w:rsidR="003D2E33" w:rsidRDefault="003D2E33" w:rsidP="003D2E33">
      <w:pPr>
        <w:ind w:left="708"/>
        <w:rPr>
          <w:sz w:val="28"/>
          <w:szCs w:val="28"/>
        </w:rPr>
      </w:pPr>
    </w:p>
    <w:p w:rsidR="00E47A52" w:rsidRDefault="004F24D3" w:rsidP="004F24D3">
      <w:pPr>
        <w:jc w:val="right"/>
      </w:pPr>
      <w:r>
        <w:t xml:space="preserve">                                            </w:t>
      </w:r>
    </w:p>
    <w:sectPr w:rsidR="00E4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52"/>
    <w:rsid w:val="00020D1E"/>
    <w:rsid w:val="000A1730"/>
    <w:rsid w:val="000D3582"/>
    <w:rsid w:val="00110496"/>
    <w:rsid w:val="001375E0"/>
    <w:rsid w:val="00147791"/>
    <w:rsid w:val="00167A10"/>
    <w:rsid w:val="001A2317"/>
    <w:rsid w:val="00207591"/>
    <w:rsid w:val="00256AF6"/>
    <w:rsid w:val="00301469"/>
    <w:rsid w:val="003C38AB"/>
    <w:rsid w:val="003D2E33"/>
    <w:rsid w:val="00456ED6"/>
    <w:rsid w:val="004F24D3"/>
    <w:rsid w:val="004F2FCA"/>
    <w:rsid w:val="005225F1"/>
    <w:rsid w:val="0053269C"/>
    <w:rsid w:val="005C4DAC"/>
    <w:rsid w:val="006005DA"/>
    <w:rsid w:val="0060171A"/>
    <w:rsid w:val="0060636F"/>
    <w:rsid w:val="007623F2"/>
    <w:rsid w:val="00790F5A"/>
    <w:rsid w:val="007C7128"/>
    <w:rsid w:val="00833344"/>
    <w:rsid w:val="008853C6"/>
    <w:rsid w:val="008B3B37"/>
    <w:rsid w:val="009B6837"/>
    <w:rsid w:val="009D1247"/>
    <w:rsid w:val="009E2F22"/>
    <w:rsid w:val="00A91051"/>
    <w:rsid w:val="00AF2CCB"/>
    <w:rsid w:val="00AF5C01"/>
    <w:rsid w:val="00BD63FE"/>
    <w:rsid w:val="00CE5454"/>
    <w:rsid w:val="00D77048"/>
    <w:rsid w:val="00DA6785"/>
    <w:rsid w:val="00DE3A8C"/>
    <w:rsid w:val="00E3157D"/>
    <w:rsid w:val="00E47A52"/>
    <w:rsid w:val="00E53493"/>
    <w:rsid w:val="00E62FD9"/>
    <w:rsid w:val="00E71F73"/>
    <w:rsid w:val="00EA39DC"/>
    <w:rsid w:val="00EE4FAE"/>
    <w:rsid w:val="00F113C0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37</cp:revision>
  <cp:lastPrinted>2016-12-16T12:03:00Z</cp:lastPrinted>
  <dcterms:created xsi:type="dcterms:W3CDTF">2013-10-03T10:39:00Z</dcterms:created>
  <dcterms:modified xsi:type="dcterms:W3CDTF">2016-12-19T03:38:00Z</dcterms:modified>
</cp:coreProperties>
</file>