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5164"/>
      </w:tblGrid>
      <w:tr w:rsidR="005C478C" w:rsidRPr="00EA3235" w:rsidTr="00016CDA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8C" w:rsidRPr="006F24E1" w:rsidRDefault="005C478C" w:rsidP="00016CD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 w:rsidRPr="006F24E1">
              <w:rPr>
                <w:rFonts w:cs="Times New Roman"/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6F24E1">
              <w:rPr>
                <w:rFonts w:cs="Times New Roman"/>
                <w:b/>
                <w:sz w:val="20"/>
                <w:szCs w:val="20"/>
              </w:rPr>
              <w:t>РЕСПУБЛИКАhЫ</w:t>
            </w:r>
            <w:proofErr w:type="spellEnd"/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БЙ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 w:rsidRPr="006F24E1"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АУЫЛ БИЛ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М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proofErr w:type="spellStart"/>
            <w:r w:rsidRPr="006F24E1">
              <w:rPr>
                <w:rFonts w:cs="Times New Roman"/>
                <w:b/>
                <w:sz w:val="20"/>
                <w:szCs w:val="20"/>
              </w:rPr>
              <w:t>hЕ</w:t>
            </w:r>
            <w:proofErr w:type="spellEnd"/>
          </w:p>
          <w:p w:rsidR="005C478C" w:rsidRPr="00A2274F" w:rsidRDefault="005C478C" w:rsidP="00016CD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ХАКИМИ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Pr="006F24E1"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5C478C" w:rsidRPr="00A2274F" w:rsidRDefault="005C478C" w:rsidP="00016CDA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5C478C" w:rsidRPr="009E16B3" w:rsidRDefault="005C478C" w:rsidP="00016CDA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 w:rsidRPr="00A2274F"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 w:rsidRPr="00A2274F"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5C478C" w:rsidRPr="009E16B3" w:rsidRDefault="005C478C" w:rsidP="00016CDA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5C478C" w:rsidRPr="00EA3235" w:rsidRDefault="005C478C" w:rsidP="00016CDA">
            <w:pPr>
              <w:pStyle w:val="Standard"/>
              <w:jc w:val="center"/>
            </w:pPr>
            <w:r w:rsidRPr="00A2274F">
              <w:rPr>
                <w:rFonts w:ascii="BASHTAT, Arial" w:hAnsi="BASHTAT, Arial" w:cs="BASHTAT, Arial"/>
              </w:rPr>
              <w:t xml:space="preserve">                </w:t>
            </w:r>
            <w:r>
              <w:rPr>
                <w:rFonts w:cs="Times New Roman"/>
                <w:lang w:val="be-BY"/>
              </w:rPr>
              <w:t>18 марта</w:t>
            </w:r>
            <w:r w:rsidRPr="005C06CA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20</w:t>
            </w:r>
            <w:r w:rsidRPr="006F7FA8">
              <w:rPr>
                <w:rFonts w:cs="Times New Roman"/>
                <w:lang w:val="be-BY"/>
              </w:rPr>
              <w:t>2</w:t>
            </w:r>
            <w:r>
              <w:rPr>
                <w:rFonts w:cs="Times New Roman"/>
                <w:lang w:val="be-BY"/>
              </w:rPr>
              <w:t>1</w:t>
            </w:r>
            <w:r w:rsidRPr="009E16B3">
              <w:rPr>
                <w:rFonts w:cs="Times New Roman"/>
                <w:lang w:val="be-BY"/>
              </w:rPr>
              <w:t>йыл</w:t>
            </w:r>
            <w:r w:rsidRPr="00A2274F">
              <w:t xml:space="preserve">                       № </w:t>
            </w:r>
            <w:r>
              <w:rPr>
                <w:lang w:val="ru-RU"/>
              </w:rPr>
              <w:t>10</w:t>
            </w:r>
            <w:r w:rsidRPr="00A2274F">
              <w:t xml:space="preserve">                                                </w:t>
            </w:r>
            <w:r w:rsidRPr="00EA3235">
              <w:rPr>
                <w:rFonts w:ascii="BASHTAT, Arial" w:hAnsi="BASHTAT, Arial" w:cs="BASHTAT, Arial"/>
                <w:b/>
              </w:rPr>
              <w:t xml:space="preserve">             </w:t>
            </w:r>
            <w:r w:rsidRPr="00A2274F">
              <w:rPr>
                <w:rFonts w:ascii="BASHTAT, Arial" w:hAnsi="BASHTAT, Arial" w:cs="BASHTAT, Arial"/>
                <w:b/>
              </w:rPr>
              <w:t xml:space="preserve">  </w:t>
            </w:r>
            <w:r w:rsidRPr="00EA3235">
              <w:rPr>
                <w:rFonts w:ascii="BASHTAT, Arial" w:hAnsi="BASHTAT, Arial" w:cs="BASHTAT, Arial"/>
                <w:b/>
              </w:rPr>
              <w:t xml:space="preserve">                 </w:t>
            </w:r>
          </w:p>
          <w:p w:rsidR="005C478C" w:rsidRPr="00EA3235" w:rsidRDefault="005C478C" w:rsidP="00016CDA">
            <w:pPr>
              <w:pStyle w:val="Standard"/>
              <w:tabs>
                <w:tab w:val="left" w:pos="709"/>
              </w:tabs>
              <w:jc w:val="center"/>
            </w:pPr>
            <w:r w:rsidRPr="00EA3235"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 w:rsidRPr="00EA3235">
              <w:rPr>
                <w:b/>
              </w:rPr>
              <w:t xml:space="preserve">                                          </w:t>
            </w:r>
          </w:p>
          <w:p w:rsidR="005C478C" w:rsidRPr="00A2274F" w:rsidRDefault="005C478C" w:rsidP="00016CDA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>Амангилде</w:t>
            </w:r>
            <w:r w:rsidRPr="00A2274F">
              <w:rPr>
                <w:rFonts w:cs="Times New Roman"/>
              </w:rPr>
              <w:t xml:space="preserve"> </w:t>
            </w:r>
            <w:proofErr w:type="spellStart"/>
            <w:r w:rsidRPr="005C06CA">
              <w:rPr>
                <w:rFonts w:cs="Times New Roman"/>
              </w:rPr>
              <w:t>ауылы</w:t>
            </w:r>
            <w:proofErr w:type="spellEnd"/>
            <w:r w:rsidRPr="00EA3235">
              <w:t xml:space="preserve"> </w:t>
            </w:r>
            <w:r w:rsidRPr="00A2274F">
              <w:t xml:space="preserve">                                      </w:t>
            </w:r>
          </w:p>
          <w:p w:rsidR="005C478C" w:rsidRPr="00EA3235" w:rsidRDefault="005C478C" w:rsidP="00016CDA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8C" w:rsidRPr="006F24E1" w:rsidRDefault="005C478C" w:rsidP="00016CDA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 w:rsidRPr="006F24E1"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6F24E1">
              <w:rPr>
                <w:rFonts w:cs="Times New Roman"/>
                <w:b/>
                <w:sz w:val="20"/>
                <w:szCs w:val="20"/>
              </w:rPr>
              <w:t>РЕСПУБЛИКИ</w:t>
            </w:r>
            <w:r w:rsidRPr="006F24E1"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 w:rsidRPr="006F24E1"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5C478C" w:rsidRDefault="005C478C" w:rsidP="00016CDA">
            <w:pPr>
              <w:pStyle w:val="Standard"/>
              <w:rPr>
                <w:lang w:val="ru-RU"/>
              </w:rPr>
            </w:pPr>
          </w:p>
          <w:p w:rsidR="005C478C" w:rsidRPr="006F24E1" w:rsidRDefault="005C478C" w:rsidP="00016CDA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F24E1"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5C478C" w:rsidRPr="00EA3235" w:rsidRDefault="005C478C" w:rsidP="00016CDA">
            <w:pPr>
              <w:pStyle w:val="Standard"/>
              <w:jc w:val="center"/>
              <w:rPr>
                <w:lang w:val="ru-RU"/>
              </w:rPr>
            </w:pPr>
          </w:p>
          <w:p w:rsidR="005C478C" w:rsidRDefault="005C478C" w:rsidP="00016CD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18 марта</w:t>
            </w:r>
            <w:r>
              <w:t xml:space="preserve"> 20</w:t>
            </w:r>
            <w:r>
              <w:rPr>
                <w:lang w:val="ru-RU"/>
              </w:rPr>
              <w:t>21</w:t>
            </w:r>
            <w:r w:rsidRPr="00EA3235">
              <w:t xml:space="preserve"> </w:t>
            </w:r>
            <w:r w:rsidRPr="00EA3235">
              <w:rPr>
                <w:lang w:val="ru-RU"/>
              </w:rPr>
              <w:t>года</w:t>
            </w:r>
          </w:p>
          <w:p w:rsidR="005C478C" w:rsidRDefault="005C478C" w:rsidP="00016CDA">
            <w:pPr>
              <w:pStyle w:val="Standard"/>
              <w:jc w:val="center"/>
              <w:rPr>
                <w:lang w:val="ru-RU"/>
              </w:rPr>
            </w:pPr>
          </w:p>
          <w:p w:rsidR="005C478C" w:rsidRPr="00EA3235" w:rsidRDefault="005C478C" w:rsidP="00016CDA">
            <w:pPr>
              <w:pStyle w:val="Standard"/>
              <w:jc w:val="center"/>
            </w:pPr>
            <w:r>
              <w:rPr>
                <w:lang w:val="ru-RU"/>
              </w:rPr>
              <w:t xml:space="preserve">село </w:t>
            </w:r>
            <w:proofErr w:type="spellStart"/>
            <w:r>
              <w:rPr>
                <w:lang w:val="ru-RU"/>
              </w:rPr>
              <w:t>Амангильдино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</w:tbl>
    <w:p w:rsidR="005C478C" w:rsidRDefault="005C478C" w:rsidP="005C478C">
      <w:pPr>
        <w:jc w:val="center"/>
        <w:rPr>
          <w:b/>
          <w:sz w:val="28"/>
          <w:szCs w:val="28"/>
        </w:rPr>
      </w:pPr>
    </w:p>
    <w:p w:rsidR="005C478C" w:rsidRDefault="005C478C" w:rsidP="005C478C">
      <w:pPr>
        <w:spacing w:before="105" w:line="273" w:lineRule="auto"/>
        <w:ind w:left="396" w:right="416"/>
        <w:jc w:val="center"/>
        <w:rPr>
          <w:b/>
          <w:color w:val="000000"/>
          <w:w w:val="115"/>
          <w:sz w:val="28"/>
          <w:szCs w:val="28"/>
        </w:rPr>
      </w:pPr>
      <w:r w:rsidRPr="00F543B5">
        <w:rPr>
          <w:b/>
          <w:color w:val="000000"/>
          <w:w w:val="115"/>
          <w:sz w:val="28"/>
          <w:szCs w:val="28"/>
        </w:rPr>
        <w:t>О</w:t>
      </w:r>
      <w:r w:rsidRPr="00F543B5">
        <w:rPr>
          <w:b/>
          <w:color w:val="000000"/>
          <w:spacing w:val="1"/>
          <w:w w:val="115"/>
          <w:sz w:val="28"/>
          <w:szCs w:val="28"/>
        </w:rPr>
        <w:t xml:space="preserve"> </w:t>
      </w:r>
      <w:r w:rsidRPr="00F543B5">
        <w:rPr>
          <w:b/>
          <w:color w:val="000000"/>
          <w:w w:val="115"/>
          <w:sz w:val="28"/>
          <w:szCs w:val="28"/>
        </w:rPr>
        <w:t>реализации проекта «</w:t>
      </w:r>
      <w:proofErr w:type="spellStart"/>
      <w:r w:rsidRPr="00F543B5">
        <w:rPr>
          <w:b/>
          <w:color w:val="000000"/>
          <w:w w:val="115"/>
          <w:sz w:val="28"/>
          <w:szCs w:val="28"/>
        </w:rPr>
        <w:t>Атайсал</w:t>
      </w:r>
      <w:proofErr w:type="spellEnd"/>
      <w:r w:rsidRPr="00F543B5">
        <w:rPr>
          <w:b/>
          <w:color w:val="000000"/>
          <w:w w:val="115"/>
          <w:sz w:val="28"/>
          <w:szCs w:val="28"/>
        </w:rPr>
        <w:t>» на территории</w:t>
      </w:r>
      <w:r w:rsidRPr="00F543B5">
        <w:rPr>
          <w:b/>
          <w:color w:val="000000"/>
          <w:spacing w:val="1"/>
          <w:w w:val="115"/>
          <w:sz w:val="28"/>
          <w:szCs w:val="28"/>
        </w:rPr>
        <w:t xml:space="preserve"> </w:t>
      </w:r>
      <w:r w:rsidRPr="00F543B5">
        <w:rPr>
          <w:b/>
          <w:color w:val="000000"/>
          <w:w w:val="115"/>
          <w:sz w:val="28"/>
          <w:szCs w:val="28"/>
        </w:rPr>
        <w:t>сельского поселения</w:t>
      </w:r>
      <w:r w:rsidRPr="00F543B5">
        <w:rPr>
          <w:b/>
          <w:color w:val="000000"/>
          <w:spacing w:val="-58"/>
          <w:w w:val="115"/>
          <w:sz w:val="28"/>
          <w:szCs w:val="28"/>
        </w:rPr>
        <w:t xml:space="preserve"> </w:t>
      </w:r>
      <w:r>
        <w:rPr>
          <w:b/>
          <w:color w:val="000000"/>
          <w:w w:val="115"/>
          <w:sz w:val="28"/>
          <w:szCs w:val="28"/>
        </w:rPr>
        <w:t xml:space="preserve">Амангильдинский </w:t>
      </w:r>
      <w:r w:rsidRPr="00F543B5">
        <w:rPr>
          <w:b/>
          <w:color w:val="000000"/>
          <w:w w:val="115"/>
          <w:sz w:val="28"/>
          <w:szCs w:val="28"/>
        </w:rPr>
        <w:t>сельсовет МР</w:t>
      </w:r>
      <w:r w:rsidRPr="00F543B5">
        <w:rPr>
          <w:b/>
          <w:color w:val="000000"/>
          <w:spacing w:val="1"/>
          <w:w w:val="115"/>
          <w:sz w:val="28"/>
          <w:szCs w:val="28"/>
        </w:rPr>
        <w:t xml:space="preserve"> </w:t>
      </w:r>
      <w:r w:rsidRPr="00F543B5">
        <w:rPr>
          <w:b/>
          <w:color w:val="000000"/>
          <w:w w:val="115"/>
          <w:sz w:val="28"/>
          <w:szCs w:val="28"/>
        </w:rPr>
        <w:t>Абзелиловский</w:t>
      </w:r>
      <w:r w:rsidRPr="00F543B5">
        <w:rPr>
          <w:b/>
          <w:color w:val="000000"/>
          <w:spacing w:val="1"/>
          <w:w w:val="115"/>
          <w:sz w:val="28"/>
          <w:szCs w:val="28"/>
        </w:rPr>
        <w:t xml:space="preserve"> </w:t>
      </w:r>
      <w:r w:rsidRPr="00F543B5">
        <w:rPr>
          <w:b/>
          <w:color w:val="000000"/>
          <w:w w:val="115"/>
          <w:sz w:val="28"/>
          <w:szCs w:val="28"/>
        </w:rPr>
        <w:t>район Республики</w:t>
      </w:r>
      <w:r w:rsidRPr="00F543B5">
        <w:rPr>
          <w:b/>
          <w:color w:val="000000"/>
          <w:spacing w:val="1"/>
          <w:w w:val="115"/>
          <w:sz w:val="28"/>
          <w:szCs w:val="28"/>
        </w:rPr>
        <w:t xml:space="preserve"> </w:t>
      </w:r>
      <w:r w:rsidRPr="00F543B5">
        <w:rPr>
          <w:b/>
          <w:color w:val="000000"/>
          <w:w w:val="115"/>
          <w:sz w:val="28"/>
          <w:szCs w:val="28"/>
        </w:rPr>
        <w:t>Башкортостан</w:t>
      </w:r>
    </w:p>
    <w:p w:rsidR="005C478C" w:rsidRPr="00F543B5" w:rsidRDefault="005C478C" w:rsidP="005C478C">
      <w:pPr>
        <w:spacing w:before="105" w:line="273" w:lineRule="auto"/>
        <w:ind w:left="396" w:right="416"/>
        <w:jc w:val="center"/>
        <w:rPr>
          <w:b/>
          <w:color w:val="000000"/>
          <w:sz w:val="28"/>
          <w:szCs w:val="28"/>
        </w:rPr>
      </w:pPr>
    </w:p>
    <w:p w:rsidR="005C478C" w:rsidRPr="00F543B5" w:rsidRDefault="005C478C" w:rsidP="005C478C">
      <w:pPr>
        <w:spacing w:before="143"/>
        <w:ind w:left="528"/>
        <w:rPr>
          <w:color w:val="000000"/>
          <w:sz w:val="28"/>
          <w:szCs w:val="28"/>
        </w:rPr>
      </w:pPr>
      <w:r w:rsidRPr="00F543B5">
        <w:rPr>
          <w:color w:val="000000"/>
          <w:w w:val="110"/>
          <w:sz w:val="28"/>
          <w:szCs w:val="28"/>
        </w:rPr>
        <w:t>В</w:t>
      </w:r>
      <w:r w:rsidRPr="00F543B5">
        <w:rPr>
          <w:color w:val="000000"/>
          <w:spacing w:val="45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целях</w:t>
      </w:r>
      <w:r w:rsidRPr="00F543B5">
        <w:rPr>
          <w:color w:val="000000"/>
          <w:spacing w:val="63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реализации</w:t>
      </w:r>
      <w:r w:rsidRPr="00F543B5">
        <w:rPr>
          <w:color w:val="000000"/>
          <w:spacing w:val="10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проекта</w:t>
      </w:r>
      <w:r w:rsidRPr="00F543B5">
        <w:rPr>
          <w:color w:val="000000"/>
          <w:spacing w:val="63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«</w:t>
      </w:r>
      <w:proofErr w:type="spellStart"/>
      <w:r w:rsidRPr="00F543B5">
        <w:rPr>
          <w:color w:val="000000"/>
          <w:w w:val="110"/>
          <w:sz w:val="28"/>
          <w:szCs w:val="28"/>
        </w:rPr>
        <w:t>Атайсал</w:t>
      </w:r>
      <w:proofErr w:type="spellEnd"/>
      <w:r w:rsidRPr="00F543B5">
        <w:rPr>
          <w:color w:val="000000"/>
          <w:w w:val="110"/>
          <w:sz w:val="28"/>
          <w:szCs w:val="28"/>
        </w:rPr>
        <w:t xml:space="preserve">» </w:t>
      </w:r>
      <w:r w:rsidRPr="00F543B5">
        <w:rPr>
          <w:color w:val="000000"/>
          <w:spacing w:val="9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на</w:t>
      </w:r>
      <w:r w:rsidRPr="00F543B5">
        <w:rPr>
          <w:color w:val="000000"/>
          <w:spacing w:val="50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территории</w:t>
      </w:r>
      <w:r w:rsidRPr="00F543B5">
        <w:rPr>
          <w:color w:val="000000"/>
          <w:spacing w:val="64"/>
          <w:w w:val="110"/>
          <w:sz w:val="28"/>
          <w:szCs w:val="28"/>
        </w:rPr>
        <w:t xml:space="preserve"> </w:t>
      </w:r>
      <w:proofErr w:type="gramStart"/>
      <w:r w:rsidRPr="00F543B5">
        <w:rPr>
          <w:color w:val="000000"/>
          <w:w w:val="110"/>
          <w:sz w:val="28"/>
          <w:szCs w:val="28"/>
        </w:rPr>
        <w:t>C</w:t>
      </w:r>
      <w:proofErr w:type="gramEnd"/>
      <w:r w:rsidRPr="00F543B5">
        <w:rPr>
          <w:color w:val="000000"/>
          <w:w w:val="110"/>
          <w:sz w:val="28"/>
          <w:szCs w:val="28"/>
        </w:rPr>
        <w:t>П</w:t>
      </w:r>
      <w:r w:rsidRPr="00F543B5">
        <w:rPr>
          <w:color w:val="000000"/>
          <w:spacing w:val="44"/>
          <w:w w:val="110"/>
          <w:sz w:val="28"/>
          <w:szCs w:val="28"/>
        </w:rPr>
        <w:t xml:space="preserve"> </w:t>
      </w:r>
      <w:r>
        <w:rPr>
          <w:color w:val="000000"/>
          <w:w w:val="110"/>
          <w:sz w:val="28"/>
          <w:szCs w:val="28"/>
        </w:rPr>
        <w:t xml:space="preserve">Амангильдинский </w:t>
      </w:r>
      <w:r w:rsidRPr="00F543B5">
        <w:rPr>
          <w:color w:val="000000"/>
          <w:w w:val="105"/>
          <w:sz w:val="28"/>
          <w:szCs w:val="28"/>
        </w:rPr>
        <w:t>сельсовет</w:t>
      </w:r>
    </w:p>
    <w:p w:rsidR="005C478C" w:rsidRDefault="005C478C" w:rsidP="005C478C">
      <w:pPr>
        <w:spacing w:before="9" w:line="244" w:lineRule="auto"/>
        <w:ind w:left="116" w:right="137" w:firstLine="278"/>
        <w:rPr>
          <w:color w:val="000000"/>
          <w:w w:val="110"/>
          <w:sz w:val="28"/>
          <w:szCs w:val="28"/>
        </w:rPr>
      </w:pPr>
      <w:r w:rsidRPr="00F543B5">
        <w:rPr>
          <w:color w:val="000000"/>
          <w:w w:val="110"/>
          <w:sz w:val="28"/>
          <w:szCs w:val="28"/>
        </w:rPr>
        <w:t xml:space="preserve">Администрация сельского поселения </w:t>
      </w:r>
      <w:r>
        <w:rPr>
          <w:color w:val="000000"/>
          <w:w w:val="110"/>
          <w:sz w:val="28"/>
          <w:szCs w:val="28"/>
        </w:rPr>
        <w:t xml:space="preserve">Амангильдинский </w:t>
      </w:r>
      <w:r w:rsidRPr="00F543B5">
        <w:rPr>
          <w:color w:val="000000"/>
          <w:w w:val="110"/>
          <w:sz w:val="28"/>
          <w:szCs w:val="28"/>
        </w:rPr>
        <w:t>сельсовет постановляет:</w:t>
      </w:r>
    </w:p>
    <w:p w:rsidR="005C478C" w:rsidRPr="005C478C" w:rsidRDefault="005C478C" w:rsidP="005C478C">
      <w:pPr>
        <w:spacing w:before="9" w:line="244" w:lineRule="auto"/>
        <w:ind w:left="116" w:right="137" w:firstLine="278"/>
        <w:rPr>
          <w:color w:val="000000"/>
          <w:w w:val="110"/>
          <w:sz w:val="28"/>
          <w:szCs w:val="28"/>
        </w:rPr>
      </w:pPr>
      <w:r w:rsidRPr="00F543B5">
        <w:rPr>
          <w:color w:val="000000"/>
          <w:w w:val="105"/>
          <w:sz w:val="28"/>
          <w:szCs w:val="28"/>
        </w:rPr>
        <w:t>1.Утвердить рабочую группу по реализации проекта «</w:t>
      </w:r>
      <w:proofErr w:type="spellStart"/>
      <w:r w:rsidRPr="00F543B5">
        <w:rPr>
          <w:color w:val="000000"/>
          <w:w w:val="105"/>
          <w:sz w:val="28"/>
          <w:szCs w:val="28"/>
        </w:rPr>
        <w:t>Атайсал</w:t>
      </w:r>
      <w:proofErr w:type="spellEnd"/>
      <w:r w:rsidRPr="00F543B5">
        <w:rPr>
          <w:color w:val="000000"/>
          <w:w w:val="105"/>
          <w:sz w:val="28"/>
          <w:szCs w:val="28"/>
        </w:rPr>
        <w:t xml:space="preserve">» в </w:t>
      </w:r>
      <w:r>
        <w:rPr>
          <w:color w:val="000000"/>
          <w:w w:val="105"/>
          <w:sz w:val="28"/>
          <w:szCs w:val="28"/>
        </w:rPr>
        <w:t xml:space="preserve">  </w:t>
      </w:r>
    </w:p>
    <w:p w:rsidR="005C478C" w:rsidRDefault="005C478C" w:rsidP="005C478C">
      <w:pPr>
        <w:spacing w:before="9" w:line="244" w:lineRule="auto"/>
        <w:ind w:left="116" w:right="137" w:firstLine="278"/>
        <w:rPr>
          <w:color w:val="000000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  </w:t>
      </w:r>
      <w:proofErr w:type="gramStart"/>
      <w:r w:rsidRPr="00F543B5">
        <w:rPr>
          <w:color w:val="000000"/>
          <w:w w:val="105"/>
          <w:sz w:val="28"/>
          <w:szCs w:val="28"/>
        </w:rPr>
        <w:t>следующем</w:t>
      </w:r>
      <w:proofErr w:type="gramEnd"/>
      <w:r w:rsidRPr="00F543B5">
        <w:rPr>
          <w:color w:val="000000"/>
          <w:spacing w:val="1"/>
          <w:w w:val="105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составе:</w:t>
      </w:r>
    </w:p>
    <w:p w:rsidR="005C478C" w:rsidRDefault="005C478C" w:rsidP="005C478C">
      <w:pPr>
        <w:spacing w:before="9" w:line="244" w:lineRule="auto"/>
        <w:ind w:left="116" w:right="137" w:firstLine="278"/>
        <w:rPr>
          <w:color w:val="000000"/>
          <w:w w:val="110"/>
          <w:sz w:val="28"/>
          <w:szCs w:val="28"/>
        </w:rPr>
      </w:pPr>
      <w:r w:rsidRPr="00F543B5">
        <w:rPr>
          <w:color w:val="000000"/>
          <w:w w:val="110"/>
          <w:sz w:val="28"/>
          <w:szCs w:val="28"/>
        </w:rPr>
        <w:t>Руководитель</w:t>
      </w:r>
      <w:r w:rsidRPr="00F543B5">
        <w:rPr>
          <w:color w:val="000000"/>
          <w:w w:val="110"/>
          <w:sz w:val="28"/>
          <w:szCs w:val="28"/>
        </w:rPr>
        <w:tab/>
        <w:t>группы:</w:t>
      </w:r>
      <w:r w:rsidRPr="00F543B5">
        <w:rPr>
          <w:color w:val="000000"/>
          <w:w w:val="110"/>
          <w:sz w:val="28"/>
          <w:szCs w:val="28"/>
        </w:rPr>
        <w:tab/>
      </w:r>
      <w:proofErr w:type="spellStart"/>
      <w:r>
        <w:rPr>
          <w:color w:val="000000"/>
          <w:w w:val="110"/>
          <w:sz w:val="28"/>
          <w:szCs w:val="28"/>
        </w:rPr>
        <w:t>Фахрисламов</w:t>
      </w:r>
      <w:proofErr w:type="spellEnd"/>
      <w:r>
        <w:rPr>
          <w:color w:val="000000"/>
          <w:w w:val="110"/>
          <w:sz w:val="28"/>
          <w:szCs w:val="28"/>
        </w:rPr>
        <w:t xml:space="preserve"> Марат </w:t>
      </w:r>
      <w:proofErr w:type="spellStart"/>
      <w:r>
        <w:rPr>
          <w:color w:val="000000"/>
          <w:w w:val="110"/>
          <w:sz w:val="28"/>
          <w:szCs w:val="28"/>
        </w:rPr>
        <w:t>Хабрахманович</w:t>
      </w:r>
      <w:proofErr w:type="spellEnd"/>
      <w:r w:rsidRPr="00F543B5">
        <w:rPr>
          <w:color w:val="000000"/>
          <w:w w:val="110"/>
          <w:sz w:val="28"/>
          <w:szCs w:val="28"/>
        </w:rPr>
        <w:t xml:space="preserve"> </w:t>
      </w:r>
      <w:r>
        <w:rPr>
          <w:color w:val="000000"/>
          <w:w w:val="110"/>
          <w:sz w:val="28"/>
          <w:szCs w:val="28"/>
        </w:rPr>
        <w:t xml:space="preserve">   </w:t>
      </w:r>
    </w:p>
    <w:p w:rsidR="005C478C" w:rsidRPr="005C478C" w:rsidRDefault="005C478C" w:rsidP="005C478C">
      <w:pPr>
        <w:spacing w:before="9" w:line="244" w:lineRule="auto"/>
        <w:ind w:left="116" w:right="137" w:firstLine="278"/>
        <w:rPr>
          <w:color w:val="000000"/>
          <w:sz w:val="28"/>
          <w:szCs w:val="28"/>
        </w:rPr>
      </w:pPr>
      <w:r w:rsidRPr="00F543B5">
        <w:rPr>
          <w:color w:val="000000"/>
          <w:w w:val="110"/>
          <w:sz w:val="28"/>
          <w:szCs w:val="28"/>
        </w:rPr>
        <w:t xml:space="preserve">– глава </w:t>
      </w:r>
      <w:r w:rsidRPr="00F543B5">
        <w:rPr>
          <w:color w:val="000000"/>
          <w:spacing w:val="-1"/>
          <w:w w:val="110"/>
          <w:sz w:val="28"/>
          <w:szCs w:val="28"/>
        </w:rPr>
        <w:t>сельского</w:t>
      </w:r>
      <w:r w:rsidRPr="00F543B5">
        <w:rPr>
          <w:color w:val="000000"/>
          <w:spacing w:val="-66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поселения</w:t>
      </w:r>
      <w:r w:rsidRPr="00F543B5">
        <w:rPr>
          <w:color w:val="000000"/>
          <w:spacing w:val="28"/>
          <w:w w:val="110"/>
          <w:sz w:val="28"/>
          <w:szCs w:val="28"/>
        </w:rPr>
        <w:t xml:space="preserve"> </w:t>
      </w:r>
      <w:r>
        <w:rPr>
          <w:color w:val="000000"/>
          <w:w w:val="110"/>
          <w:sz w:val="28"/>
          <w:szCs w:val="28"/>
        </w:rPr>
        <w:t xml:space="preserve">Амангильдинский </w:t>
      </w:r>
      <w:r w:rsidRPr="00F543B5">
        <w:rPr>
          <w:color w:val="000000"/>
          <w:w w:val="110"/>
          <w:sz w:val="28"/>
          <w:szCs w:val="28"/>
        </w:rPr>
        <w:t>сельсовет</w:t>
      </w:r>
    </w:p>
    <w:p w:rsidR="005C478C" w:rsidRPr="00F543B5" w:rsidRDefault="005C478C" w:rsidP="005C478C">
      <w:pPr>
        <w:spacing w:line="287" w:lineRule="exact"/>
        <w:ind w:left="122"/>
        <w:outlineLvl w:val="1"/>
        <w:rPr>
          <w:color w:val="000000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  </w:t>
      </w:r>
      <w:r w:rsidRPr="00F543B5">
        <w:rPr>
          <w:color w:val="000000"/>
          <w:w w:val="105"/>
          <w:sz w:val="28"/>
          <w:szCs w:val="28"/>
        </w:rPr>
        <w:t>Члены</w:t>
      </w:r>
      <w:r w:rsidRPr="00F543B5">
        <w:rPr>
          <w:color w:val="000000"/>
          <w:spacing w:val="19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группы:</w:t>
      </w:r>
    </w:p>
    <w:p w:rsidR="005C478C" w:rsidRPr="00F543B5" w:rsidRDefault="005C478C" w:rsidP="005C478C">
      <w:pPr>
        <w:spacing w:before="8" w:line="249" w:lineRule="auto"/>
        <w:ind w:left="117" w:right="548"/>
        <w:rPr>
          <w:color w:val="000000"/>
          <w:sz w:val="28"/>
          <w:szCs w:val="28"/>
        </w:rPr>
      </w:pPr>
      <w:r>
        <w:rPr>
          <w:color w:val="000000"/>
          <w:w w:val="110"/>
          <w:sz w:val="28"/>
          <w:szCs w:val="28"/>
        </w:rPr>
        <w:t xml:space="preserve">   </w:t>
      </w:r>
      <w:r>
        <w:rPr>
          <w:color w:val="000000"/>
          <w:w w:val="110"/>
          <w:sz w:val="28"/>
          <w:szCs w:val="28"/>
        </w:rPr>
        <w:t xml:space="preserve">Шакирова </w:t>
      </w:r>
      <w:proofErr w:type="spellStart"/>
      <w:r>
        <w:rPr>
          <w:color w:val="000000"/>
          <w:w w:val="110"/>
          <w:sz w:val="28"/>
          <w:szCs w:val="28"/>
        </w:rPr>
        <w:t>Сылыу</w:t>
      </w:r>
      <w:proofErr w:type="spellEnd"/>
      <w:r>
        <w:rPr>
          <w:color w:val="000000"/>
          <w:w w:val="110"/>
          <w:sz w:val="28"/>
          <w:szCs w:val="28"/>
        </w:rPr>
        <w:t xml:space="preserve"> </w:t>
      </w:r>
      <w:proofErr w:type="spellStart"/>
      <w:r>
        <w:rPr>
          <w:color w:val="000000"/>
          <w:w w:val="110"/>
          <w:sz w:val="28"/>
          <w:szCs w:val="28"/>
        </w:rPr>
        <w:t>Заграфовна</w:t>
      </w:r>
      <w:proofErr w:type="spellEnd"/>
      <w:r w:rsidRPr="00F543B5">
        <w:rPr>
          <w:color w:val="000000"/>
          <w:w w:val="110"/>
          <w:sz w:val="28"/>
          <w:szCs w:val="28"/>
        </w:rPr>
        <w:t xml:space="preserve"> - специалист  1 кат,</w:t>
      </w:r>
    </w:p>
    <w:p w:rsidR="005C478C" w:rsidRDefault="005C478C" w:rsidP="005C478C">
      <w:pPr>
        <w:tabs>
          <w:tab w:val="left" w:pos="3890"/>
        </w:tabs>
        <w:spacing w:before="10"/>
        <w:ind w:left="124"/>
        <w:rPr>
          <w:color w:val="000000"/>
          <w:w w:val="110"/>
          <w:sz w:val="28"/>
          <w:szCs w:val="28"/>
        </w:rPr>
      </w:pPr>
      <w:r>
        <w:rPr>
          <w:color w:val="000000"/>
          <w:w w:val="110"/>
          <w:sz w:val="28"/>
          <w:szCs w:val="28"/>
        </w:rPr>
        <w:t xml:space="preserve">   </w:t>
      </w:r>
      <w:r>
        <w:rPr>
          <w:color w:val="000000"/>
          <w:w w:val="110"/>
          <w:sz w:val="28"/>
          <w:szCs w:val="28"/>
        </w:rPr>
        <w:t xml:space="preserve">Абдуллин </w:t>
      </w:r>
      <w:proofErr w:type="spellStart"/>
      <w:r>
        <w:rPr>
          <w:color w:val="000000"/>
          <w:w w:val="110"/>
          <w:sz w:val="28"/>
          <w:szCs w:val="28"/>
        </w:rPr>
        <w:t>Талгат</w:t>
      </w:r>
      <w:proofErr w:type="spellEnd"/>
      <w:r>
        <w:rPr>
          <w:color w:val="000000"/>
          <w:w w:val="110"/>
          <w:sz w:val="28"/>
          <w:szCs w:val="28"/>
        </w:rPr>
        <w:t xml:space="preserve"> </w:t>
      </w:r>
      <w:proofErr w:type="spellStart"/>
      <w:r>
        <w:rPr>
          <w:color w:val="000000"/>
          <w:w w:val="110"/>
          <w:sz w:val="28"/>
          <w:szCs w:val="28"/>
        </w:rPr>
        <w:t>Наилович</w:t>
      </w:r>
      <w:proofErr w:type="spellEnd"/>
      <w:r w:rsidRPr="00F543B5">
        <w:rPr>
          <w:color w:val="000000"/>
          <w:w w:val="110"/>
          <w:sz w:val="28"/>
          <w:szCs w:val="28"/>
        </w:rPr>
        <w:t xml:space="preserve"> </w:t>
      </w:r>
      <w:proofErr w:type="gramStart"/>
      <w:r w:rsidRPr="00F543B5">
        <w:rPr>
          <w:color w:val="000000"/>
          <w:w w:val="110"/>
          <w:sz w:val="28"/>
          <w:szCs w:val="28"/>
        </w:rPr>
        <w:t>-д</w:t>
      </w:r>
      <w:proofErr w:type="gramEnd"/>
      <w:r w:rsidRPr="00F543B5">
        <w:rPr>
          <w:color w:val="000000"/>
          <w:w w:val="110"/>
          <w:sz w:val="28"/>
          <w:szCs w:val="28"/>
        </w:rPr>
        <w:t>епутат</w:t>
      </w:r>
      <w:r w:rsidRPr="00F543B5">
        <w:rPr>
          <w:color w:val="000000"/>
          <w:spacing w:val="34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Совета</w:t>
      </w:r>
      <w:r w:rsidRPr="00F543B5">
        <w:rPr>
          <w:color w:val="000000"/>
          <w:spacing w:val="30"/>
          <w:w w:val="110"/>
          <w:sz w:val="28"/>
          <w:szCs w:val="28"/>
        </w:rPr>
        <w:t xml:space="preserve"> </w:t>
      </w:r>
      <w:r w:rsidRPr="00F543B5">
        <w:rPr>
          <w:color w:val="000000"/>
          <w:w w:val="110"/>
          <w:sz w:val="28"/>
          <w:szCs w:val="28"/>
        </w:rPr>
        <w:t>CП</w:t>
      </w:r>
      <w:r w:rsidRPr="00F543B5">
        <w:rPr>
          <w:color w:val="000000"/>
          <w:spacing w:val="25"/>
          <w:w w:val="110"/>
          <w:sz w:val="28"/>
          <w:szCs w:val="28"/>
        </w:rPr>
        <w:t xml:space="preserve"> </w:t>
      </w:r>
      <w:r>
        <w:rPr>
          <w:color w:val="000000"/>
          <w:w w:val="110"/>
          <w:sz w:val="28"/>
          <w:szCs w:val="28"/>
        </w:rPr>
        <w:t xml:space="preserve">Амангильдинский </w:t>
      </w:r>
      <w:r>
        <w:rPr>
          <w:color w:val="000000"/>
          <w:w w:val="110"/>
          <w:sz w:val="28"/>
          <w:szCs w:val="28"/>
        </w:rPr>
        <w:t xml:space="preserve">    </w:t>
      </w:r>
    </w:p>
    <w:p w:rsidR="005C478C" w:rsidRPr="00F543B5" w:rsidRDefault="005C478C" w:rsidP="005C478C">
      <w:pPr>
        <w:tabs>
          <w:tab w:val="left" w:pos="3890"/>
        </w:tabs>
        <w:spacing w:before="10"/>
        <w:ind w:left="124"/>
        <w:rPr>
          <w:color w:val="000000"/>
          <w:sz w:val="28"/>
          <w:szCs w:val="28"/>
        </w:rPr>
      </w:pPr>
      <w:r>
        <w:rPr>
          <w:color w:val="000000"/>
          <w:w w:val="110"/>
          <w:sz w:val="28"/>
          <w:szCs w:val="28"/>
        </w:rPr>
        <w:t xml:space="preserve">   </w:t>
      </w:r>
      <w:r w:rsidRPr="00F543B5">
        <w:rPr>
          <w:color w:val="000000"/>
          <w:w w:val="110"/>
          <w:sz w:val="28"/>
          <w:szCs w:val="28"/>
        </w:rPr>
        <w:t>сельсове</w:t>
      </w:r>
      <w:proofErr w:type="gramStart"/>
      <w:r w:rsidRPr="00F543B5">
        <w:rPr>
          <w:color w:val="000000"/>
          <w:w w:val="110"/>
          <w:sz w:val="28"/>
          <w:szCs w:val="28"/>
        </w:rPr>
        <w:t>т(</w:t>
      </w:r>
      <w:proofErr w:type="gramEnd"/>
      <w:r w:rsidRPr="00F543B5">
        <w:rPr>
          <w:color w:val="000000"/>
          <w:w w:val="110"/>
          <w:sz w:val="28"/>
          <w:szCs w:val="28"/>
        </w:rPr>
        <w:t xml:space="preserve">по </w:t>
      </w:r>
      <w:r w:rsidRPr="00F543B5">
        <w:rPr>
          <w:color w:val="000000"/>
          <w:w w:val="105"/>
          <w:sz w:val="28"/>
          <w:szCs w:val="28"/>
        </w:rPr>
        <w:t>согласованию)</w:t>
      </w:r>
    </w:p>
    <w:p w:rsidR="005C478C" w:rsidRDefault="005C478C" w:rsidP="005C478C">
      <w:pPr>
        <w:spacing w:line="247" w:lineRule="auto"/>
        <w:ind w:left="121" w:hanging="1"/>
        <w:rPr>
          <w:color w:val="000000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  </w:t>
      </w:r>
      <w:proofErr w:type="spellStart"/>
      <w:r>
        <w:rPr>
          <w:color w:val="000000"/>
          <w:w w:val="105"/>
          <w:sz w:val="28"/>
          <w:szCs w:val="28"/>
        </w:rPr>
        <w:t>Гайфуллин</w:t>
      </w:r>
      <w:proofErr w:type="spellEnd"/>
      <w:r>
        <w:rPr>
          <w:color w:val="000000"/>
          <w:w w:val="105"/>
          <w:sz w:val="28"/>
          <w:szCs w:val="28"/>
        </w:rPr>
        <w:t xml:space="preserve"> Азамат </w:t>
      </w:r>
      <w:proofErr w:type="spellStart"/>
      <w:r>
        <w:rPr>
          <w:color w:val="000000"/>
          <w:w w:val="105"/>
          <w:sz w:val="28"/>
          <w:szCs w:val="28"/>
        </w:rPr>
        <w:t>Ильясови</w:t>
      </w:r>
      <w:proofErr w:type="gramStart"/>
      <w:r>
        <w:rPr>
          <w:color w:val="000000"/>
          <w:w w:val="105"/>
          <w:sz w:val="28"/>
          <w:szCs w:val="28"/>
        </w:rPr>
        <w:t>ч</w:t>
      </w:r>
      <w:proofErr w:type="spellEnd"/>
      <w:r w:rsidRPr="00F543B5">
        <w:rPr>
          <w:color w:val="000000"/>
          <w:w w:val="105"/>
          <w:sz w:val="28"/>
          <w:szCs w:val="28"/>
        </w:rPr>
        <w:t>-</w:t>
      </w:r>
      <w:proofErr w:type="gramEnd"/>
      <w:r w:rsidRPr="00F543B5">
        <w:rPr>
          <w:color w:val="000000"/>
          <w:spacing w:val="62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депутат</w:t>
      </w:r>
      <w:r w:rsidRPr="00F543B5">
        <w:rPr>
          <w:color w:val="000000"/>
          <w:spacing w:val="52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Совета</w:t>
      </w:r>
      <w:r w:rsidRPr="00F543B5">
        <w:rPr>
          <w:color w:val="000000"/>
          <w:spacing w:val="47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CП</w:t>
      </w:r>
      <w:r w:rsidRPr="00F543B5">
        <w:rPr>
          <w:color w:val="000000"/>
          <w:spacing w:val="36"/>
          <w:w w:val="105"/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 xml:space="preserve">Амангильдинский </w:t>
      </w:r>
      <w:r>
        <w:rPr>
          <w:color w:val="000000"/>
          <w:w w:val="105"/>
          <w:sz w:val="28"/>
          <w:szCs w:val="28"/>
        </w:rPr>
        <w:t xml:space="preserve">  </w:t>
      </w:r>
    </w:p>
    <w:p w:rsidR="005C478C" w:rsidRPr="00F543B5" w:rsidRDefault="005C478C" w:rsidP="005C478C">
      <w:pPr>
        <w:spacing w:line="247" w:lineRule="auto"/>
        <w:ind w:left="121" w:hanging="1"/>
        <w:rPr>
          <w:color w:val="000000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  </w:t>
      </w:r>
      <w:r w:rsidRPr="00F543B5">
        <w:rPr>
          <w:color w:val="000000"/>
          <w:w w:val="105"/>
          <w:sz w:val="28"/>
          <w:szCs w:val="28"/>
        </w:rPr>
        <w:t>сельсовет</w:t>
      </w:r>
      <w:r w:rsidRPr="00F543B5">
        <w:rPr>
          <w:color w:val="000000"/>
          <w:spacing w:val="52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(по</w:t>
      </w:r>
      <w:r w:rsidRPr="00F543B5">
        <w:rPr>
          <w:color w:val="000000"/>
          <w:spacing w:val="-66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согласованию)</w:t>
      </w:r>
    </w:p>
    <w:p w:rsidR="005C478C" w:rsidRPr="00F543B5" w:rsidRDefault="005C478C" w:rsidP="005C478C">
      <w:pPr>
        <w:spacing w:line="247" w:lineRule="auto"/>
        <w:ind w:left="121" w:firstLine="3"/>
        <w:outlineLvl w:val="1"/>
        <w:rPr>
          <w:color w:val="000000"/>
          <w:w w:val="105"/>
          <w:sz w:val="28"/>
          <w:szCs w:val="28"/>
          <w:lang w:val="ba-RU"/>
        </w:rPr>
      </w:pPr>
      <w:r>
        <w:rPr>
          <w:color w:val="000000"/>
          <w:w w:val="105"/>
          <w:sz w:val="28"/>
          <w:szCs w:val="28"/>
          <w:lang w:val="ba-RU"/>
        </w:rPr>
        <w:t xml:space="preserve">   </w:t>
      </w:r>
      <w:r>
        <w:rPr>
          <w:color w:val="000000"/>
          <w:w w:val="105"/>
          <w:sz w:val="28"/>
          <w:szCs w:val="28"/>
          <w:lang w:val="ba-RU"/>
        </w:rPr>
        <w:t>Аубакиров Юмадил Вакилович</w:t>
      </w:r>
      <w:r w:rsidRPr="00F543B5">
        <w:rPr>
          <w:color w:val="000000"/>
          <w:w w:val="105"/>
          <w:sz w:val="28"/>
          <w:szCs w:val="28"/>
          <w:lang w:val="ba-RU"/>
        </w:rPr>
        <w:t>- директор МБОУ СОШ с. Кирдасово</w:t>
      </w:r>
    </w:p>
    <w:p w:rsidR="005C478C" w:rsidRPr="00F543B5" w:rsidRDefault="005C478C" w:rsidP="005C478C">
      <w:pPr>
        <w:spacing w:line="247" w:lineRule="auto"/>
        <w:ind w:left="121" w:firstLine="3"/>
        <w:outlineLvl w:val="1"/>
        <w:rPr>
          <w:color w:val="000000"/>
          <w:sz w:val="28"/>
          <w:szCs w:val="28"/>
        </w:rPr>
      </w:pPr>
      <w:r>
        <w:rPr>
          <w:color w:val="000000"/>
          <w:w w:val="105"/>
          <w:sz w:val="28"/>
          <w:szCs w:val="28"/>
          <w:lang w:val="ba-RU"/>
        </w:rPr>
        <w:t xml:space="preserve">   </w:t>
      </w:r>
      <w:r w:rsidRPr="00F543B5">
        <w:rPr>
          <w:color w:val="000000"/>
          <w:w w:val="105"/>
          <w:sz w:val="28"/>
          <w:szCs w:val="28"/>
        </w:rPr>
        <w:t>(</w:t>
      </w:r>
      <w:proofErr w:type="spellStart"/>
      <w:r>
        <w:rPr>
          <w:color w:val="000000"/>
          <w:w w:val="105"/>
          <w:sz w:val="28"/>
          <w:szCs w:val="28"/>
        </w:rPr>
        <w:t>п</w:t>
      </w:r>
      <w:proofErr w:type="gramStart"/>
      <w:r w:rsidRPr="00F543B5">
        <w:rPr>
          <w:color w:val="000000"/>
          <w:w w:val="105"/>
          <w:sz w:val="28"/>
          <w:szCs w:val="28"/>
        </w:rPr>
        <w:t>o</w:t>
      </w:r>
      <w:proofErr w:type="spellEnd"/>
      <w:proofErr w:type="gramEnd"/>
      <w:r w:rsidRPr="00F543B5">
        <w:rPr>
          <w:color w:val="000000"/>
          <w:spacing w:val="-66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согласованию)</w:t>
      </w:r>
    </w:p>
    <w:p w:rsidR="005C478C" w:rsidRPr="00F543B5" w:rsidRDefault="005C478C" w:rsidP="005C478C">
      <w:pPr>
        <w:tabs>
          <w:tab w:val="left" w:pos="334"/>
          <w:tab w:val="left" w:pos="1845"/>
          <w:tab w:val="left" w:pos="3935"/>
          <w:tab w:val="left" w:pos="4950"/>
          <w:tab w:val="left" w:pos="5448"/>
          <w:tab w:val="left" w:pos="6516"/>
          <w:tab w:val="left" w:pos="7054"/>
          <w:tab w:val="left" w:pos="8257"/>
        </w:tabs>
        <w:adjustRightInd/>
        <w:ind w:left="126"/>
        <w:outlineLvl w:val="1"/>
        <w:rPr>
          <w:color w:val="000000"/>
          <w:sz w:val="28"/>
          <w:szCs w:val="28"/>
        </w:rPr>
      </w:pPr>
      <w:r>
        <w:rPr>
          <w:color w:val="000000"/>
          <w:w w:val="110"/>
          <w:sz w:val="28"/>
          <w:szCs w:val="28"/>
        </w:rPr>
        <w:t xml:space="preserve"> 2.</w:t>
      </w:r>
      <w:r w:rsidRPr="00F543B5">
        <w:rPr>
          <w:color w:val="000000"/>
          <w:w w:val="110"/>
          <w:sz w:val="28"/>
          <w:szCs w:val="28"/>
        </w:rPr>
        <w:t>Назначить</w:t>
      </w:r>
      <w:r w:rsidRPr="00F543B5">
        <w:rPr>
          <w:color w:val="000000"/>
          <w:w w:val="110"/>
          <w:sz w:val="28"/>
          <w:szCs w:val="28"/>
        </w:rPr>
        <w:tab/>
        <w:t>ответственным</w:t>
      </w:r>
      <w:r w:rsidRPr="00F543B5">
        <w:rPr>
          <w:color w:val="000000"/>
          <w:w w:val="110"/>
          <w:sz w:val="28"/>
          <w:szCs w:val="28"/>
        </w:rPr>
        <w:tab/>
        <w:t>лицом</w:t>
      </w:r>
      <w:r w:rsidRPr="00F543B5">
        <w:rPr>
          <w:color w:val="000000"/>
          <w:w w:val="110"/>
          <w:sz w:val="28"/>
          <w:szCs w:val="28"/>
        </w:rPr>
        <w:tab/>
        <w:t>за</w:t>
      </w:r>
      <w:r w:rsidRPr="00F543B5">
        <w:rPr>
          <w:color w:val="000000"/>
          <w:w w:val="110"/>
          <w:sz w:val="28"/>
          <w:szCs w:val="28"/>
        </w:rPr>
        <w:tab/>
        <w:t>работу</w:t>
      </w:r>
      <w:r w:rsidRPr="00F543B5">
        <w:rPr>
          <w:color w:val="000000"/>
          <w:w w:val="110"/>
          <w:sz w:val="28"/>
          <w:szCs w:val="28"/>
        </w:rPr>
        <w:tab/>
        <w:t>на</w:t>
      </w:r>
      <w:r w:rsidRPr="00F543B5">
        <w:rPr>
          <w:color w:val="000000"/>
          <w:w w:val="110"/>
          <w:sz w:val="28"/>
          <w:szCs w:val="28"/>
        </w:rPr>
        <w:tab/>
        <w:t>портале</w:t>
      </w:r>
      <w:r w:rsidRPr="00F543B5">
        <w:rPr>
          <w:color w:val="000000"/>
          <w:w w:val="110"/>
          <w:sz w:val="28"/>
          <w:szCs w:val="28"/>
        </w:rPr>
        <w:tab/>
        <w:t>«</w:t>
      </w:r>
      <w:proofErr w:type="spellStart"/>
      <w:r w:rsidRPr="00F543B5">
        <w:rPr>
          <w:color w:val="000000"/>
          <w:w w:val="110"/>
          <w:sz w:val="28"/>
          <w:szCs w:val="28"/>
        </w:rPr>
        <w:t>Атайсал</w:t>
      </w:r>
      <w:proofErr w:type="spellEnd"/>
      <w:proofErr w:type="gramStart"/>
      <w:r w:rsidRPr="00F543B5">
        <w:rPr>
          <w:color w:val="000000"/>
          <w:w w:val="110"/>
          <w:sz w:val="28"/>
          <w:szCs w:val="28"/>
        </w:rPr>
        <w:t>»-</w:t>
      </w:r>
      <w:proofErr w:type="gramEnd"/>
      <w:r w:rsidRPr="00F543B5">
        <w:rPr>
          <w:color w:val="000000"/>
          <w:w w:val="110"/>
          <w:sz w:val="28"/>
          <w:szCs w:val="28"/>
        </w:rPr>
        <w:t>у</w:t>
      </w:r>
      <w:r w:rsidRPr="00F543B5">
        <w:rPr>
          <w:color w:val="000000"/>
          <w:w w:val="105"/>
          <w:sz w:val="28"/>
          <w:szCs w:val="28"/>
        </w:rPr>
        <w:t xml:space="preserve">правляющего делами </w:t>
      </w:r>
      <w:proofErr w:type="spellStart"/>
      <w:r>
        <w:rPr>
          <w:color w:val="000000"/>
          <w:w w:val="105"/>
          <w:sz w:val="28"/>
          <w:szCs w:val="28"/>
        </w:rPr>
        <w:t>Муталову</w:t>
      </w:r>
      <w:proofErr w:type="spellEnd"/>
      <w:r>
        <w:rPr>
          <w:color w:val="000000"/>
          <w:w w:val="105"/>
          <w:sz w:val="28"/>
          <w:szCs w:val="28"/>
        </w:rPr>
        <w:t xml:space="preserve"> </w:t>
      </w:r>
      <w:proofErr w:type="spellStart"/>
      <w:r>
        <w:rPr>
          <w:color w:val="000000"/>
          <w:w w:val="105"/>
          <w:sz w:val="28"/>
          <w:szCs w:val="28"/>
        </w:rPr>
        <w:t>Фанзилю</w:t>
      </w:r>
      <w:proofErr w:type="spellEnd"/>
      <w:r>
        <w:rPr>
          <w:color w:val="000000"/>
          <w:w w:val="105"/>
          <w:sz w:val="28"/>
          <w:szCs w:val="28"/>
        </w:rPr>
        <w:t xml:space="preserve"> </w:t>
      </w:r>
      <w:proofErr w:type="spellStart"/>
      <w:r>
        <w:rPr>
          <w:color w:val="000000"/>
          <w:w w:val="105"/>
          <w:sz w:val="28"/>
          <w:szCs w:val="28"/>
        </w:rPr>
        <w:t>Магадануровну</w:t>
      </w:r>
      <w:proofErr w:type="spellEnd"/>
      <w:r w:rsidRPr="00F543B5">
        <w:rPr>
          <w:color w:val="000000"/>
          <w:w w:val="105"/>
          <w:sz w:val="28"/>
          <w:szCs w:val="28"/>
        </w:rPr>
        <w:t>.</w:t>
      </w:r>
    </w:p>
    <w:p w:rsidR="005C478C" w:rsidRDefault="005C478C" w:rsidP="005C478C">
      <w:pPr>
        <w:tabs>
          <w:tab w:val="left" w:pos="403"/>
        </w:tabs>
        <w:adjustRightInd/>
        <w:ind w:left="125"/>
        <w:rPr>
          <w:color w:val="000000"/>
          <w:spacing w:val="14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 3.</w:t>
      </w:r>
      <w:r w:rsidRPr="00F543B5">
        <w:rPr>
          <w:color w:val="000000"/>
          <w:w w:val="105"/>
          <w:sz w:val="28"/>
          <w:szCs w:val="28"/>
        </w:rPr>
        <w:t>Контроль</w:t>
      </w:r>
      <w:r w:rsidRPr="00F543B5">
        <w:rPr>
          <w:color w:val="000000"/>
          <w:spacing w:val="30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за</w:t>
      </w:r>
      <w:r w:rsidRPr="00F543B5">
        <w:rPr>
          <w:color w:val="000000"/>
          <w:spacing w:val="12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исполнение</w:t>
      </w:r>
      <w:r w:rsidRPr="00F543B5">
        <w:rPr>
          <w:color w:val="000000"/>
          <w:spacing w:val="41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настоящего</w:t>
      </w:r>
      <w:r w:rsidRPr="00F543B5">
        <w:rPr>
          <w:color w:val="000000"/>
          <w:spacing w:val="35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постановления</w:t>
      </w:r>
      <w:r w:rsidRPr="00F543B5">
        <w:rPr>
          <w:color w:val="000000"/>
          <w:spacing w:val="56"/>
          <w:w w:val="105"/>
          <w:sz w:val="28"/>
          <w:szCs w:val="28"/>
        </w:rPr>
        <w:t xml:space="preserve"> </w:t>
      </w:r>
      <w:r w:rsidRPr="00F543B5">
        <w:rPr>
          <w:color w:val="000000"/>
          <w:w w:val="105"/>
          <w:sz w:val="28"/>
          <w:szCs w:val="28"/>
        </w:rPr>
        <w:t>оставляю</w:t>
      </w:r>
      <w:r w:rsidRPr="00F543B5">
        <w:rPr>
          <w:color w:val="000000"/>
          <w:spacing w:val="35"/>
          <w:w w:val="105"/>
          <w:sz w:val="28"/>
          <w:szCs w:val="28"/>
        </w:rPr>
        <w:t xml:space="preserve"> </w:t>
      </w:r>
      <w:proofErr w:type="gramStart"/>
      <w:r w:rsidRPr="00F543B5">
        <w:rPr>
          <w:color w:val="000000"/>
          <w:w w:val="105"/>
          <w:sz w:val="28"/>
          <w:szCs w:val="28"/>
        </w:rPr>
        <w:t>за</w:t>
      </w:r>
      <w:proofErr w:type="gramEnd"/>
      <w:r w:rsidRPr="00F543B5">
        <w:rPr>
          <w:color w:val="000000"/>
          <w:spacing w:val="14"/>
          <w:w w:val="105"/>
          <w:sz w:val="28"/>
          <w:szCs w:val="28"/>
        </w:rPr>
        <w:t xml:space="preserve"> </w:t>
      </w:r>
      <w:r>
        <w:rPr>
          <w:color w:val="000000"/>
          <w:spacing w:val="14"/>
          <w:w w:val="105"/>
          <w:sz w:val="28"/>
          <w:szCs w:val="28"/>
        </w:rPr>
        <w:t xml:space="preserve">  </w:t>
      </w:r>
    </w:p>
    <w:p w:rsidR="005C478C" w:rsidRPr="00F543B5" w:rsidRDefault="005C478C" w:rsidP="005C478C">
      <w:pPr>
        <w:tabs>
          <w:tab w:val="left" w:pos="403"/>
        </w:tabs>
        <w:adjustRightInd/>
        <w:ind w:left="125"/>
        <w:rPr>
          <w:color w:val="000000"/>
          <w:sz w:val="28"/>
          <w:szCs w:val="28"/>
        </w:rPr>
      </w:pPr>
      <w:r>
        <w:rPr>
          <w:color w:val="000000"/>
          <w:spacing w:val="14"/>
          <w:w w:val="105"/>
          <w:sz w:val="28"/>
          <w:szCs w:val="28"/>
        </w:rPr>
        <w:t xml:space="preserve">   </w:t>
      </w:r>
      <w:r w:rsidRPr="00F543B5">
        <w:rPr>
          <w:color w:val="000000"/>
          <w:w w:val="105"/>
          <w:sz w:val="28"/>
          <w:szCs w:val="28"/>
        </w:rPr>
        <w:t>собой.</w:t>
      </w:r>
      <w:bookmarkStart w:id="0" w:name="_GoBack"/>
      <w:bookmarkEnd w:id="0"/>
    </w:p>
    <w:p w:rsidR="005C478C" w:rsidRPr="00F543B5" w:rsidRDefault="005C478C" w:rsidP="005C478C">
      <w:pPr>
        <w:jc w:val="center"/>
        <w:rPr>
          <w:color w:val="000000"/>
          <w:sz w:val="28"/>
          <w:szCs w:val="28"/>
        </w:rPr>
      </w:pPr>
    </w:p>
    <w:p w:rsidR="005C478C" w:rsidRDefault="005C478C" w:rsidP="005C478C">
      <w:pPr>
        <w:rPr>
          <w:sz w:val="28"/>
          <w:szCs w:val="28"/>
        </w:rPr>
      </w:pPr>
    </w:p>
    <w:p w:rsidR="005C478C" w:rsidRDefault="005C478C" w:rsidP="005C478C">
      <w:pPr>
        <w:rPr>
          <w:sz w:val="28"/>
          <w:szCs w:val="28"/>
        </w:rPr>
      </w:pPr>
    </w:p>
    <w:p w:rsidR="005C478C" w:rsidRDefault="005C478C" w:rsidP="005C478C">
      <w:pPr>
        <w:rPr>
          <w:sz w:val="28"/>
          <w:szCs w:val="28"/>
        </w:rPr>
      </w:pPr>
    </w:p>
    <w:p w:rsidR="005C478C" w:rsidRDefault="005C478C" w:rsidP="005C478C">
      <w:pPr>
        <w:rPr>
          <w:b/>
          <w:sz w:val="28"/>
          <w:szCs w:val="28"/>
        </w:rPr>
      </w:pPr>
      <w:r w:rsidRPr="005C07B1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</w:p>
    <w:p w:rsidR="005C478C" w:rsidRDefault="005C478C" w:rsidP="005C478C">
      <w:pPr>
        <w:rPr>
          <w:b/>
          <w:sz w:val="28"/>
          <w:szCs w:val="28"/>
        </w:rPr>
      </w:pPr>
      <w:r w:rsidRPr="005C07B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Фахрисламов</w:t>
      </w:r>
      <w:proofErr w:type="spellEnd"/>
      <w:r>
        <w:rPr>
          <w:b/>
          <w:sz w:val="28"/>
          <w:szCs w:val="28"/>
        </w:rPr>
        <w:t xml:space="preserve"> М.Х.</w:t>
      </w:r>
    </w:p>
    <w:p w:rsidR="005C478C" w:rsidRPr="005C478C" w:rsidRDefault="005C478C" w:rsidP="005C4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</w:t>
      </w:r>
    </w:p>
    <w:p w:rsidR="00257740" w:rsidRPr="005C478C" w:rsidRDefault="00257740" w:rsidP="005C478C"/>
    <w:sectPr w:rsidR="00257740" w:rsidRPr="005C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charset w:val="00"/>
    <w:family w:val="auto"/>
    <w:pitch w:val="default"/>
    <w:sig w:usb0="00000003" w:usb1="00000000" w:usb2="00000000" w:usb3="00000000" w:csb0="0000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4632"/>
    <w:multiLevelType w:val="hybridMultilevel"/>
    <w:tmpl w:val="3A0E7C8A"/>
    <w:lvl w:ilvl="0" w:tplc="3FFE61B0">
      <w:start w:val="2"/>
      <w:numFmt w:val="decimal"/>
      <w:lvlText w:val="%1."/>
      <w:lvlJc w:val="left"/>
      <w:pPr>
        <w:ind w:left="333" w:hanging="208"/>
        <w:jc w:val="left"/>
      </w:pPr>
      <w:rPr>
        <w:rFonts w:hint="default"/>
        <w:w w:val="110"/>
        <w:lang w:val="ru-RU" w:eastAsia="en-US" w:bidi="ar-SA"/>
      </w:rPr>
    </w:lvl>
    <w:lvl w:ilvl="1" w:tplc="F27ACCA2">
      <w:numFmt w:val="bullet"/>
      <w:lvlText w:val="•"/>
      <w:lvlJc w:val="left"/>
      <w:pPr>
        <w:ind w:left="1268" w:hanging="208"/>
      </w:pPr>
      <w:rPr>
        <w:rFonts w:hint="default"/>
        <w:lang w:val="ru-RU" w:eastAsia="en-US" w:bidi="ar-SA"/>
      </w:rPr>
    </w:lvl>
    <w:lvl w:ilvl="2" w:tplc="087277AA">
      <w:numFmt w:val="bullet"/>
      <w:lvlText w:val="•"/>
      <w:lvlJc w:val="left"/>
      <w:pPr>
        <w:ind w:left="2196" w:hanging="208"/>
      </w:pPr>
      <w:rPr>
        <w:rFonts w:hint="default"/>
        <w:lang w:val="ru-RU" w:eastAsia="en-US" w:bidi="ar-SA"/>
      </w:rPr>
    </w:lvl>
    <w:lvl w:ilvl="3" w:tplc="564E6E5C">
      <w:numFmt w:val="bullet"/>
      <w:lvlText w:val="•"/>
      <w:lvlJc w:val="left"/>
      <w:pPr>
        <w:ind w:left="3124" w:hanging="208"/>
      </w:pPr>
      <w:rPr>
        <w:rFonts w:hint="default"/>
        <w:lang w:val="ru-RU" w:eastAsia="en-US" w:bidi="ar-SA"/>
      </w:rPr>
    </w:lvl>
    <w:lvl w:ilvl="4" w:tplc="48DC8F36">
      <w:numFmt w:val="bullet"/>
      <w:lvlText w:val="•"/>
      <w:lvlJc w:val="left"/>
      <w:pPr>
        <w:ind w:left="4052" w:hanging="208"/>
      </w:pPr>
      <w:rPr>
        <w:rFonts w:hint="default"/>
        <w:lang w:val="ru-RU" w:eastAsia="en-US" w:bidi="ar-SA"/>
      </w:rPr>
    </w:lvl>
    <w:lvl w:ilvl="5" w:tplc="71600E1E">
      <w:numFmt w:val="bullet"/>
      <w:lvlText w:val="•"/>
      <w:lvlJc w:val="left"/>
      <w:pPr>
        <w:ind w:left="4980" w:hanging="208"/>
      </w:pPr>
      <w:rPr>
        <w:rFonts w:hint="default"/>
        <w:lang w:val="ru-RU" w:eastAsia="en-US" w:bidi="ar-SA"/>
      </w:rPr>
    </w:lvl>
    <w:lvl w:ilvl="6" w:tplc="195AD7BA">
      <w:numFmt w:val="bullet"/>
      <w:lvlText w:val="•"/>
      <w:lvlJc w:val="left"/>
      <w:pPr>
        <w:ind w:left="5908" w:hanging="208"/>
      </w:pPr>
      <w:rPr>
        <w:rFonts w:hint="default"/>
        <w:lang w:val="ru-RU" w:eastAsia="en-US" w:bidi="ar-SA"/>
      </w:rPr>
    </w:lvl>
    <w:lvl w:ilvl="7" w:tplc="905ED822">
      <w:numFmt w:val="bullet"/>
      <w:lvlText w:val="•"/>
      <w:lvlJc w:val="left"/>
      <w:pPr>
        <w:ind w:left="6836" w:hanging="208"/>
      </w:pPr>
      <w:rPr>
        <w:rFonts w:hint="default"/>
        <w:lang w:val="ru-RU" w:eastAsia="en-US" w:bidi="ar-SA"/>
      </w:rPr>
    </w:lvl>
    <w:lvl w:ilvl="8" w:tplc="2A22D2EA">
      <w:numFmt w:val="bullet"/>
      <w:lvlText w:val="•"/>
      <w:lvlJc w:val="left"/>
      <w:pPr>
        <w:ind w:left="7764" w:hanging="2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A6"/>
    <w:rsid w:val="0014405A"/>
    <w:rsid w:val="00257740"/>
    <w:rsid w:val="002E24D5"/>
    <w:rsid w:val="005C478C"/>
    <w:rsid w:val="00A06CE0"/>
    <w:rsid w:val="00A258D6"/>
    <w:rsid w:val="00AD62A6"/>
    <w:rsid w:val="00B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Kirdas</dc:creator>
  <cp:keywords/>
  <dc:description/>
  <cp:lastModifiedBy>Управдел</cp:lastModifiedBy>
  <cp:revision>4</cp:revision>
  <cp:lastPrinted>2021-03-22T10:48:00Z</cp:lastPrinted>
  <dcterms:created xsi:type="dcterms:W3CDTF">2021-03-18T11:39:00Z</dcterms:created>
  <dcterms:modified xsi:type="dcterms:W3CDTF">2021-03-22T10:50:00Z</dcterms:modified>
</cp:coreProperties>
</file>