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1C088E" w:rsidP="00360EBF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90704C">
              <w:rPr>
                <w:sz w:val="22"/>
              </w:rPr>
              <w:t>204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1C088E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</w:t>
            </w:r>
            <w:r w:rsidR="006052A1">
              <w:rPr>
                <w:b/>
                <w:sz w:val="22"/>
              </w:rPr>
              <w:t>24</w:t>
            </w:r>
            <w:r w:rsidR="00654BB3">
              <w:rPr>
                <w:b/>
                <w:sz w:val="22"/>
              </w:rPr>
              <w:t>»декабрь</w:t>
            </w:r>
            <w:r w:rsidR="00792188">
              <w:rPr>
                <w:b/>
                <w:sz w:val="22"/>
              </w:rPr>
              <w:t xml:space="preserve"> </w:t>
            </w:r>
            <w:r w:rsidR="00CA41BE" w:rsidRPr="00B00A4F">
              <w:rPr>
                <w:b/>
                <w:sz w:val="22"/>
              </w:rPr>
              <w:t>201</w:t>
            </w:r>
            <w:r w:rsidR="00582873">
              <w:rPr>
                <w:b/>
                <w:sz w:val="22"/>
              </w:rPr>
              <w:t>9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B74DD" w:rsidRPr="0038351A" w:rsidRDefault="0074416C" w:rsidP="00744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B74DD" w:rsidRPr="0038351A">
        <w:rPr>
          <w:b/>
          <w:sz w:val="28"/>
          <w:szCs w:val="28"/>
        </w:rPr>
        <w:t>О присвоении адреса объектам адресации</w:t>
      </w:r>
    </w:p>
    <w:p w:rsidR="009B74DD" w:rsidRPr="0038351A" w:rsidRDefault="009B74DD" w:rsidP="009B74DD">
      <w:pPr>
        <w:jc w:val="center"/>
        <w:rPr>
          <w:b/>
          <w:sz w:val="6"/>
          <w:szCs w:val="6"/>
        </w:rPr>
      </w:pPr>
    </w:p>
    <w:p w:rsidR="009B74DD" w:rsidRPr="00792E51" w:rsidRDefault="009B74DD" w:rsidP="009B74DD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 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AC4024">
        <w:rPr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b/>
          <w:sz w:val="26"/>
          <w:szCs w:val="26"/>
        </w:rPr>
        <w:t>ПОСТАНОВЛЯЮ:</w:t>
      </w:r>
      <w:proofErr w:type="gramEnd"/>
    </w:p>
    <w:p w:rsidR="0074416C" w:rsidRDefault="0074416C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следующие адреса:                                                                        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74416C" w:rsidRPr="00F332E1" w:rsidRDefault="0074416C" w:rsidP="0074416C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 w:rsidR="0090704C">
        <w:rPr>
          <w:sz w:val="22"/>
          <w:szCs w:val="22"/>
        </w:rPr>
        <w:t>тровым номером: 02:01:021201:209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 w:rsidR="0090704C">
        <w:rPr>
          <w:sz w:val="22"/>
          <w:szCs w:val="22"/>
        </w:rPr>
        <w:t xml:space="preserve"> сельсовет, деревня </w:t>
      </w:r>
      <w:proofErr w:type="spellStart"/>
      <w:r w:rsidR="0090704C">
        <w:rPr>
          <w:sz w:val="22"/>
          <w:szCs w:val="22"/>
        </w:rPr>
        <w:t>Казмашево</w:t>
      </w:r>
      <w:proofErr w:type="spellEnd"/>
      <w:r w:rsidR="0090704C">
        <w:rPr>
          <w:sz w:val="22"/>
          <w:szCs w:val="22"/>
        </w:rPr>
        <w:t>, улица  Комсомольская, земельный участок  3</w:t>
      </w:r>
      <w:r w:rsidR="00654BB3">
        <w:rPr>
          <w:sz w:val="22"/>
          <w:szCs w:val="22"/>
        </w:rPr>
        <w:t>5</w:t>
      </w:r>
      <w:r w:rsidR="001C088E" w:rsidRPr="00F332E1">
        <w:rPr>
          <w:sz w:val="22"/>
          <w:szCs w:val="22"/>
        </w:rPr>
        <w:t>/1</w:t>
      </w:r>
      <w:r w:rsidRPr="00F332E1">
        <w:rPr>
          <w:sz w:val="22"/>
          <w:szCs w:val="22"/>
        </w:rPr>
        <w:t>;</w:t>
      </w:r>
    </w:p>
    <w:p w:rsidR="001C088E" w:rsidRPr="00F332E1" w:rsidRDefault="001C088E" w:rsidP="001C088E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жилому дому с кадас</w:t>
      </w:r>
      <w:r w:rsidR="0090704C">
        <w:rPr>
          <w:sz w:val="22"/>
          <w:szCs w:val="22"/>
        </w:rPr>
        <w:t>тровым номером: 02:01:021201:611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 w:rsidRPr="00F332E1">
        <w:rPr>
          <w:sz w:val="22"/>
          <w:szCs w:val="22"/>
        </w:rPr>
        <w:t xml:space="preserve"> сельсовет, деревня </w:t>
      </w:r>
      <w:proofErr w:type="spellStart"/>
      <w:r w:rsidRPr="00F332E1">
        <w:rPr>
          <w:sz w:val="22"/>
          <w:szCs w:val="22"/>
        </w:rPr>
        <w:t>Казмаш</w:t>
      </w:r>
      <w:r w:rsidR="0090704C">
        <w:rPr>
          <w:sz w:val="22"/>
          <w:szCs w:val="22"/>
        </w:rPr>
        <w:t>ево</w:t>
      </w:r>
      <w:proofErr w:type="spellEnd"/>
      <w:r w:rsidR="0090704C">
        <w:rPr>
          <w:sz w:val="22"/>
          <w:szCs w:val="22"/>
        </w:rPr>
        <w:t>, улица Комсомольская, дом 19/</w:t>
      </w:r>
      <w:r w:rsidRPr="00F332E1">
        <w:rPr>
          <w:sz w:val="22"/>
          <w:szCs w:val="22"/>
        </w:rPr>
        <w:t>1;</w:t>
      </w:r>
    </w:p>
    <w:p w:rsidR="00127D52" w:rsidRDefault="00B2294F" w:rsidP="00127D5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жилому дому с кадас</w:t>
      </w:r>
      <w:r>
        <w:rPr>
          <w:sz w:val="22"/>
          <w:szCs w:val="22"/>
        </w:rPr>
        <w:t>тровым номером: 02:01:020301:76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</w:t>
      </w:r>
      <w:r>
        <w:rPr>
          <w:sz w:val="22"/>
          <w:szCs w:val="22"/>
        </w:rPr>
        <w:t>инский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Утяганово</w:t>
      </w:r>
      <w:proofErr w:type="spellEnd"/>
      <w:r>
        <w:rPr>
          <w:sz w:val="22"/>
          <w:szCs w:val="22"/>
        </w:rPr>
        <w:t xml:space="preserve">, улица Салавата </w:t>
      </w:r>
      <w:proofErr w:type="spellStart"/>
      <w:r>
        <w:rPr>
          <w:sz w:val="22"/>
          <w:szCs w:val="22"/>
        </w:rPr>
        <w:t>Юлаева</w:t>
      </w:r>
      <w:proofErr w:type="spellEnd"/>
      <w:r>
        <w:rPr>
          <w:sz w:val="22"/>
          <w:szCs w:val="22"/>
        </w:rPr>
        <w:t>, дом 1а</w:t>
      </w:r>
      <w:r w:rsidRPr="00F332E1">
        <w:rPr>
          <w:sz w:val="22"/>
          <w:szCs w:val="22"/>
        </w:rPr>
        <w:t>;</w:t>
      </w:r>
    </w:p>
    <w:p w:rsidR="00B2294F" w:rsidRPr="00F332E1" w:rsidRDefault="00B2294F" w:rsidP="00B2294F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02:01:020301:75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Утяганово</w:t>
      </w:r>
      <w:proofErr w:type="spellEnd"/>
      <w:r>
        <w:rPr>
          <w:sz w:val="22"/>
          <w:szCs w:val="22"/>
        </w:rPr>
        <w:t>, улица  Восточная, земельный участок  2</w:t>
      </w:r>
      <w:r w:rsidRPr="00F332E1">
        <w:rPr>
          <w:sz w:val="22"/>
          <w:szCs w:val="22"/>
        </w:rPr>
        <w:t>;</w:t>
      </w:r>
    </w:p>
    <w:p w:rsidR="00EA0C4E" w:rsidRPr="00F332E1" w:rsidRDefault="00EA0C4E" w:rsidP="00EA0C4E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02:01:020301:77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Утяганово</w:t>
      </w:r>
      <w:proofErr w:type="spellEnd"/>
      <w:r>
        <w:rPr>
          <w:sz w:val="22"/>
          <w:szCs w:val="22"/>
        </w:rPr>
        <w:t>, улица  Кизил, земельный участок  11</w:t>
      </w:r>
      <w:r w:rsidRPr="00F332E1">
        <w:rPr>
          <w:sz w:val="22"/>
          <w:szCs w:val="22"/>
        </w:rPr>
        <w:t>;</w:t>
      </w:r>
    </w:p>
    <w:p w:rsidR="00CE3721" w:rsidRPr="00F332E1" w:rsidRDefault="00CE3721" w:rsidP="00CE37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02:01:020501:46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>
        <w:rPr>
          <w:sz w:val="22"/>
          <w:szCs w:val="22"/>
        </w:rPr>
        <w:t>, улица  Восточная, земельный участок  2/3</w:t>
      </w:r>
      <w:r w:rsidRPr="00F332E1">
        <w:rPr>
          <w:sz w:val="22"/>
          <w:szCs w:val="22"/>
        </w:rPr>
        <w:t>;</w:t>
      </w:r>
    </w:p>
    <w:p w:rsidR="00CE3721" w:rsidRPr="00F332E1" w:rsidRDefault="00CE3721" w:rsidP="00CE37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 w:rsidR="006052A1">
        <w:rPr>
          <w:sz w:val="22"/>
          <w:szCs w:val="22"/>
        </w:rPr>
        <w:t>тровым номером: 02:01:020601:328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 w:rsidR="006052A1">
        <w:rPr>
          <w:sz w:val="22"/>
          <w:szCs w:val="22"/>
        </w:rPr>
        <w:t xml:space="preserve"> сельсовет, село </w:t>
      </w:r>
      <w:proofErr w:type="spellStart"/>
      <w:r w:rsidR="006052A1">
        <w:rPr>
          <w:sz w:val="22"/>
          <w:szCs w:val="22"/>
        </w:rPr>
        <w:t>Амангильдино</w:t>
      </w:r>
      <w:proofErr w:type="spellEnd"/>
      <w:r w:rsidR="006052A1">
        <w:rPr>
          <w:sz w:val="22"/>
          <w:szCs w:val="22"/>
        </w:rPr>
        <w:t xml:space="preserve">, улица  </w:t>
      </w:r>
      <w:proofErr w:type="spellStart"/>
      <w:r w:rsidR="006052A1">
        <w:rPr>
          <w:sz w:val="22"/>
          <w:szCs w:val="22"/>
        </w:rPr>
        <w:t>Таштимера</w:t>
      </w:r>
      <w:proofErr w:type="spellEnd"/>
      <w:r w:rsidR="006052A1">
        <w:rPr>
          <w:sz w:val="22"/>
          <w:szCs w:val="22"/>
        </w:rPr>
        <w:t xml:space="preserve"> </w:t>
      </w:r>
      <w:proofErr w:type="spellStart"/>
      <w:r w:rsidR="006052A1">
        <w:rPr>
          <w:sz w:val="22"/>
          <w:szCs w:val="22"/>
        </w:rPr>
        <w:t>Баймухаметова</w:t>
      </w:r>
      <w:proofErr w:type="spellEnd"/>
      <w:r w:rsidR="006052A1">
        <w:rPr>
          <w:sz w:val="22"/>
          <w:szCs w:val="22"/>
        </w:rPr>
        <w:t>, земельный участок  17</w:t>
      </w:r>
      <w:r w:rsidRPr="00F332E1">
        <w:rPr>
          <w:sz w:val="22"/>
          <w:szCs w:val="22"/>
        </w:rPr>
        <w:t>;</w:t>
      </w:r>
    </w:p>
    <w:p w:rsidR="006052A1" w:rsidRPr="00F332E1" w:rsidRDefault="006052A1" w:rsidP="006052A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02:01:020601:327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>
        <w:rPr>
          <w:sz w:val="22"/>
          <w:szCs w:val="22"/>
        </w:rPr>
        <w:t xml:space="preserve">, улица  </w:t>
      </w:r>
      <w:proofErr w:type="spellStart"/>
      <w:r>
        <w:rPr>
          <w:sz w:val="22"/>
          <w:szCs w:val="22"/>
        </w:rPr>
        <w:t>Таштимера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Баймухаметова</w:t>
      </w:r>
      <w:proofErr w:type="spellEnd"/>
      <w:r>
        <w:rPr>
          <w:sz w:val="22"/>
          <w:szCs w:val="22"/>
        </w:rPr>
        <w:t>, земельный участок  19</w:t>
      </w:r>
      <w:r w:rsidRPr="00F332E1">
        <w:rPr>
          <w:sz w:val="22"/>
          <w:szCs w:val="22"/>
        </w:rPr>
        <w:t>;</w:t>
      </w:r>
    </w:p>
    <w:p w:rsidR="006052A1" w:rsidRPr="00F332E1" w:rsidRDefault="006052A1" w:rsidP="006052A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lastRenderedPageBreak/>
        <w:t>- земельному участку  с кадас</w:t>
      </w:r>
      <w:r>
        <w:rPr>
          <w:sz w:val="22"/>
          <w:szCs w:val="22"/>
        </w:rPr>
        <w:t>тровым номером: 02:01:020601:330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>
        <w:rPr>
          <w:sz w:val="22"/>
          <w:szCs w:val="22"/>
        </w:rPr>
        <w:t xml:space="preserve">, улица  </w:t>
      </w:r>
      <w:proofErr w:type="spellStart"/>
      <w:r>
        <w:rPr>
          <w:sz w:val="22"/>
          <w:szCs w:val="22"/>
        </w:rPr>
        <w:t>Таштимера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Баймухаметова</w:t>
      </w:r>
      <w:proofErr w:type="spellEnd"/>
      <w:r>
        <w:rPr>
          <w:sz w:val="22"/>
          <w:szCs w:val="22"/>
        </w:rPr>
        <w:t>, земельный участок  21</w:t>
      </w:r>
      <w:r w:rsidRPr="00F332E1">
        <w:rPr>
          <w:sz w:val="22"/>
          <w:szCs w:val="22"/>
        </w:rPr>
        <w:t>;</w:t>
      </w:r>
    </w:p>
    <w:p w:rsidR="006052A1" w:rsidRPr="00F332E1" w:rsidRDefault="006052A1" w:rsidP="006052A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02:01:020601:240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>
        <w:rPr>
          <w:sz w:val="22"/>
          <w:szCs w:val="22"/>
        </w:rPr>
        <w:t>, улица  Северная, земельный участок  21</w:t>
      </w:r>
      <w:r w:rsidRPr="00F332E1">
        <w:rPr>
          <w:sz w:val="22"/>
          <w:szCs w:val="22"/>
        </w:rPr>
        <w:t>;</w:t>
      </w:r>
    </w:p>
    <w:p w:rsidR="006052A1" w:rsidRPr="00F332E1" w:rsidRDefault="006052A1" w:rsidP="006052A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332E1">
        <w:rPr>
          <w:sz w:val="22"/>
          <w:szCs w:val="22"/>
        </w:rPr>
        <w:t>- земельному участку  с кадас</w:t>
      </w:r>
      <w:r>
        <w:rPr>
          <w:sz w:val="22"/>
          <w:szCs w:val="22"/>
        </w:rPr>
        <w:t>тровым номером: 02:01:021301:539</w:t>
      </w:r>
      <w:r w:rsidRPr="00F332E1">
        <w:rPr>
          <w:sz w:val="22"/>
          <w:szCs w:val="22"/>
        </w:rPr>
        <w:t xml:space="preserve">, присвоить адрес: Российская Федерация, Республика Башкортостан, </w:t>
      </w:r>
      <w:proofErr w:type="spellStart"/>
      <w:r w:rsidRPr="00F332E1">
        <w:rPr>
          <w:sz w:val="22"/>
          <w:szCs w:val="22"/>
        </w:rPr>
        <w:t>Абзелиловский</w:t>
      </w:r>
      <w:proofErr w:type="spellEnd"/>
      <w:r w:rsidRPr="00F332E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332E1">
        <w:rPr>
          <w:sz w:val="22"/>
          <w:szCs w:val="22"/>
        </w:rPr>
        <w:t>Амангильдинский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>
        <w:rPr>
          <w:sz w:val="22"/>
          <w:szCs w:val="22"/>
        </w:rPr>
        <w:t xml:space="preserve">, улица  Салавата </w:t>
      </w:r>
      <w:proofErr w:type="spellStart"/>
      <w:r>
        <w:rPr>
          <w:sz w:val="22"/>
          <w:szCs w:val="22"/>
        </w:rPr>
        <w:t>Юлаева</w:t>
      </w:r>
      <w:proofErr w:type="spellEnd"/>
      <w:r>
        <w:rPr>
          <w:sz w:val="22"/>
          <w:szCs w:val="22"/>
        </w:rPr>
        <w:t>, земельный участок  24</w:t>
      </w:r>
      <w:r w:rsidRPr="00F332E1">
        <w:rPr>
          <w:sz w:val="22"/>
          <w:szCs w:val="22"/>
        </w:rPr>
        <w:t>;</w:t>
      </w:r>
    </w:p>
    <w:p w:rsidR="00B2294F" w:rsidRDefault="00B2294F" w:rsidP="00127D5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54BB3" w:rsidRPr="00602421" w:rsidRDefault="00654BB3" w:rsidP="00654BB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4"/>
          <w:szCs w:val="24"/>
        </w:rPr>
        <w:t>2</w:t>
      </w:r>
      <w:r w:rsidRPr="00C5131C">
        <w:rPr>
          <w:sz w:val="24"/>
          <w:szCs w:val="24"/>
        </w:rPr>
        <w:t xml:space="preserve">.    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13CCB" w:rsidRPr="00602421" w:rsidRDefault="00513CCB" w:rsidP="003B4D73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Pr="00582873" w:rsidRDefault="006150CA" w:rsidP="006150CA">
      <w:pPr>
        <w:jc w:val="both"/>
        <w:rPr>
          <w:b/>
          <w:sz w:val="24"/>
          <w:szCs w:val="24"/>
        </w:rPr>
      </w:pPr>
      <w:bookmarkStart w:id="0" w:name="_GoBack"/>
      <w:bookmarkEnd w:id="0"/>
      <w:r w:rsidRPr="00582873">
        <w:rPr>
          <w:b/>
          <w:sz w:val="24"/>
          <w:szCs w:val="24"/>
        </w:rPr>
        <w:t>Глава сельского поселения</w:t>
      </w:r>
    </w:p>
    <w:p w:rsidR="006150CA" w:rsidRPr="00582873" w:rsidRDefault="006150CA" w:rsidP="006150CA">
      <w:pPr>
        <w:jc w:val="both"/>
        <w:rPr>
          <w:b/>
          <w:sz w:val="24"/>
          <w:szCs w:val="24"/>
        </w:rPr>
      </w:pPr>
      <w:proofErr w:type="spellStart"/>
      <w:r w:rsidRPr="00582873">
        <w:rPr>
          <w:b/>
          <w:sz w:val="24"/>
          <w:szCs w:val="24"/>
        </w:rPr>
        <w:t>Амангильдинский</w:t>
      </w:r>
      <w:proofErr w:type="spellEnd"/>
      <w:r w:rsidRPr="00582873">
        <w:rPr>
          <w:b/>
          <w:sz w:val="24"/>
          <w:szCs w:val="24"/>
        </w:rPr>
        <w:t xml:space="preserve">  сельсовет            </w:t>
      </w:r>
    </w:p>
    <w:p w:rsidR="006150CA" w:rsidRPr="00582873" w:rsidRDefault="006150CA" w:rsidP="006150CA">
      <w:pPr>
        <w:jc w:val="both"/>
        <w:rPr>
          <w:b/>
          <w:sz w:val="24"/>
          <w:szCs w:val="24"/>
        </w:rPr>
      </w:pPr>
      <w:r w:rsidRPr="00582873">
        <w:rPr>
          <w:b/>
          <w:sz w:val="24"/>
          <w:szCs w:val="24"/>
        </w:rPr>
        <w:t xml:space="preserve">муниципального района </w:t>
      </w:r>
    </w:p>
    <w:p w:rsidR="006150CA" w:rsidRPr="00582873" w:rsidRDefault="006150CA" w:rsidP="006150CA">
      <w:pPr>
        <w:jc w:val="both"/>
        <w:rPr>
          <w:b/>
          <w:sz w:val="24"/>
          <w:szCs w:val="24"/>
        </w:rPr>
      </w:pPr>
      <w:proofErr w:type="spellStart"/>
      <w:r w:rsidRPr="00582873">
        <w:rPr>
          <w:b/>
          <w:sz w:val="24"/>
          <w:szCs w:val="24"/>
        </w:rPr>
        <w:t>Абзелиловский</w:t>
      </w:r>
      <w:proofErr w:type="spellEnd"/>
      <w:r w:rsidRPr="00582873">
        <w:rPr>
          <w:b/>
          <w:sz w:val="24"/>
          <w:szCs w:val="24"/>
        </w:rPr>
        <w:t xml:space="preserve"> район</w:t>
      </w:r>
    </w:p>
    <w:p w:rsidR="006150CA" w:rsidRPr="00582873" w:rsidRDefault="006150CA" w:rsidP="006150CA">
      <w:pPr>
        <w:rPr>
          <w:b/>
          <w:sz w:val="24"/>
          <w:szCs w:val="24"/>
        </w:rPr>
      </w:pPr>
      <w:r w:rsidRPr="00582873">
        <w:rPr>
          <w:b/>
          <w:sz w:val="24"/>
          <w:szCs w:val="24"/>
        </w:rPr>
        <w:t>Республика Башкортостан</w:t>
      </w:r>
      <w:r>
        <w:rPr>
          <w:b/>
          <w:sz w:val="24"/>
          <w:szCs w:val="24"/>
        </w:rPr>
        <w:t xml:space="preserve">                                       </w:t>
      </w:r>
      <w:proofErr w:type="spellStart"/>
      <w:r>
        <w:rPr>
          <w:b/>
          <w:sz w:val="24"/>
          <w:szCs w:val="24"/>
        </w:rPr>
        <w:t>М.Х.Фахрисламов</w:t>
      </w:r>
      <w:proofErr w:type="spellEnd"/>
    </w:p>
    <w:p w:rsidR="006150CA" w:rsidRPr="00C5131C" w:rsidRDefault="006150CA" w:rsidP="006150CA">
      <w:pPr>
        <w:jc w:val="both"/>
        <w:rPr>
          <w:b/>
          <w:sz w:val="24"/>
          <w:szCs w:val="24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6150C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50CA" w:rsidRDefault="006150CA" w:rsidP="00F16A9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FC53C3" w:rsidRDefault="00FC53C3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B5346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74416C">
      <w:pPr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5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B53468" w:rsidRDefault="0074416C" w:rsidP="0074416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424" w:rsidRDefault="006A0424" w:rsidP="006A042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Pr="00C5131C" w:rsidRDefault="00D82D4D" w:rsidP="00D82D4D">
      <w:pPr>
        <w:jc w:val="both"/>
        <w:rPr>
          <w:b/>
          <w:sz w:val="24"/>
          <w:szCs w:val="24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35F5"/>
    <w:rsid w:val="000356E8"/>
    <w:rsid w:val="000524AB"/>
    <w:rsid w:val="00077FD9"/>
    <w:rsid w:val="000A7ECD"/>
    <w:rsid w:val="00127D52"/>
    <w:rsid w:val="00127DC1"/>
    <w:rsid w:val="00140AE0"/>
    <w:rsid w:val="00150929"/>
    <w:rsid w:val="00197DCC"/>
    <w:rsid w:val="001B15E1"/>
    <w:rsid w:val="001C088E"/>
    <w:rsid w:val="001C59F5"/>
    <w:rsid w:val="00202B62"/>
    <w:rsid w:val="002079B6"/>
    <w:rsid w:val="00207EDE"/>
    <w:rsid w:val="0029126D"/>
    <w:rsid w:val="002941D1"/>
    <w:rsid w:val="002E414D"/>
    <w:rsid w:val="00321037"/>
    <w:rsid w:val="003217F5"/>
    <w:rsid w:val="00330681"/>
    <w:rsid w:val="003A3FA0"/>
    <w:rsid w:val="003B4D73"/>
    <w:rsid w:val="003C6545"/>
    <w:rsid w:val="00440E2D"/>
    <w:rsid w:val="004C1BB5"/>
    <w:rsid w:val="004E17A6"/>
    <w:rsid w:val="00513CCB"/>
    <w:rsid w:val="00541587"/>
    <w:rsid w:val="00546FD7"/>
    <w:rsid w:val="005522A5"/>
    <w:rsid w:val="005769D2"/>
    <w:rsid w:val="00582873"/>
    <w:rsid w:val="005A79B0"/>
    <w:rsid w:val="005D1D10"/>
    <w:rsid w:val="006052A1"/>
    <w:rsid w:val="006150CA"/>
    <w:rsid w:val="006162A8"/>
    <w:rsid w:val="0062170E"/>
    <w:rsid w:val="00654BB3"/>
    <w:rsid w:val="00661A03"/>
    <w:rsid w:val="006A0424"/>
    <w:rsid w:val="006A6F96"/>
    <w:rsid w:val="006B4F0F"/>
    <w:rsid w:val="006D3E21"/>
    <w:rsid w:val="006E68B2"/>
    <w:rsid w:val="0074416C"/>
    <w:rsid w:val="00761103"/>
    <w:rsid w:val="0076459C"/>
    <w:rsid w:val="00792188"/>
    <w:rsid w:val="007A3CF7"/>
    <w:rsid w:val="007D4EA8"/>
    <w:rsid w:val="008409A3"/>
    <w:rsid w:val="0087776A"/>
    <w:rsid w:val="008C4F0D"/>
    <w:rsid w:val="00906146"/>
    <w:rsid w:val="0090704C"/>
    <w:rsid w:val="00925E0B"/>
    <w:rsid w:val="009B01BB"/>
    <w:rsid w:val="009B74DD"/>
    <w:rsid w:val="009F21B4"/>
    <w:rsid w:val="009F65BC"/>
    <w:rsid w:val="00A07D4A"/>
    <w:rsid w:val="00A17C19"/>
    <w:rsid w:val="00A323BB"/>
    <w:rsid w:val="00AB043A"/>
    <w:rsid w:val="00B0123A"/>
    <w:rsid w:val="00B2294F"/>
    <w:rsid w:val="00B53468"/>
    <w:rsid w:val="00B708A6"/>
    <w:rsid w:val="00B9357D"/>
    <w:rsid w:val="00BA4484"/>
    <w:rsid w:val="00BA7577"/>
    <w:rsid w:val="00BC0A37"/>
    <w:rsid w:val="00BC0BED"/>
    <w:rsid w:val="00C43788"/>
    <w:rsid w:val="00C8519E"/>
    <w:rsid w:val="00C92148"/>
    <w:rsid w:val="00CA41BE"/>
    <w:rsid w:val="00CA6EA1"/>
    <w:rsid w:val="00CE3721"/>
    <w:rsid w:val="00D47851"/>
    <w:rsid w:val="00D640C6"/>
    <w:rsid w:val="00D75669"/>
    <w:rsid w:val="00D75BE1"/>
    <w:rsid w:val="00D82D4D"/>
    <w:rsid w:val="00DC26D1"/>
    <w:rsid w:val="00E166BD"/>
    <w:rsid w:val="00E37787"/>
    <w:rsid w:val="00E639C4"/>
    <w:rsid w:val="00E7695A"/>
    <w:rsid w:val="00EA0C4E"/>
    <w:rsid w:val="00F16A9C"/>
    <w:rsid w:val="00F332E1"/>
    <w:rsid w:val="00F33E5D"/>
    <w:rsid w:val="00F523F5"/>
    <w:rsid w:val="00F6333B"/>
    <w:rsid w:val="00F66E58"/>
    <w:rsid w:val="00F95037"/>
    <w:rsid w:val="00FB1B0A"/>
    <w:rsid w:val="00FC53C3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49</cp:revision>
  <cp:lastPrinted>2019-12-24T04:40:00Z</cp:lastPrinted>
  <dcterms:created xsi:type="dcterms:W3CDTF">2016-11-10T13:37:00Z</dcterms:created>
  <dcterms:modified xsi:type="dcterms:W3CDTF">2019-12-24T04:42:00Z</dcterms:modified>
</cp:coreProperties>
</file>