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B0" w:rsidRPr="00C5131C" w:rsidRDefault="005A79B0" w:rsidP="005A79B0">
      <w:pPr>
        <w:jc w:val="center"/>
        <w:rPr>
          <w:b/>
          <w:sz w:val="24"/>
          <w:szCs w:val="24"/>
        </w:rPr>
      </w:pPr>
    </w:p>
    <w:tbl>
      <w:tblPr>
        <w:tblW w:w="100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8"/>
        <w:gridCol w:w="5048"/>
      </w:tblGrid>
      <w:tr w:rsidR="00CA41BE" w:rsidRPr="00B00A4F" w:rsidTr="00CA41BE">
        <w:trPr>
          <w:trHeight w:val="3075"/>
        </w:trPr>
        <w:tc>
          <w:tcPr>
            <w:tcW w:w="5048" w:type="dxa"/>
          </w:tcPr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8"/>
            </w:r>
            <w:r w:rsidRPr="00B00A4F">
              <w:rPr>
                <w:rFonts w:ascii="Lucida Sans Unicode" w:hAnsi="Lucida Sans Unicode" w:cs="Lucida Sans Unicode"/>
                <w:b/>
                <w:caps/>
                <w:sz w:val="22"/>
                <w:szCs w:val="22"/>
                <w:lang w:val="be-BY"/>
              </w:rPr>
              <w:t>ҡ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F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3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caps/>
                <w:sz w:val="24"/>
                <w:szCs w:val="24"/>
              </w:rPr>
              <w:t>һ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МУНИЦИПАЛЬ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" w:hAnsi="Arial" w:cs="Arial"/>
                <w:b/>
                <w:sz w:val="22"/>
                <w:szCs w:val="22"/>
              </w:rPr>
              <w:t>Ң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АМАНГИЛЬДЕ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АУЫЛ СОВЕТЫ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АУЫЛ БИЛ</w:t>
            </w: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М</w:t>
            </w:r>
            <w:r w:rsidRPr="00B00A4F">
              <w:rPr>
                <w:b/>
                <w:caps/>
                <w:sz w:val="24"/>
                <w:szCs w:val="24"/>
              </w:rPr>
              <w:t>әһ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Е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48"/>
              </w:rPr>
            </w:pPr>
            <w:r w:rsidRPr="00B00A4F">
              <w:rPr>
                <w:rFonts w:ascii="Lucida Sans Unicode" w:hAnsi="Lucida Sans Unicode" w:cs="Lucida Sans Unicode"/>
                <w:b/>
                <w:caps/>
                <w:sz w:val="48"/>
                <w:szCs w:val="48"/>
                <w:lang w:val="be-BY"/>
              </w:rPr>
              <w:t>ҡ</w:t>
            </w:r>
            <w:r w:rsidRPr="00B00A4F">
              <w:rPr>
                <w:rFonts w:ascii="Arial New Bash" w:hAnsi="Arial New Bash"/>
                <w:b/>
                <w:sz w:val="48"/>
              </w:rPr>
              <w:t>АРАР</w:t>
            </w:r>
          </w:p>
          <w:p w:rsidR="00CA41BE" w:rsidRPr="00B00A4F" w:rsidRDefault="004432FA" w:rsidP="00360EBF">
            <w:pPr>
              <w:rPr>
                <w:sz w:val="22"/>
              </w:rPr>
            </w:pPr>
            <w:r>
              <w:rPr>
                <w:sz w:val="22"/>
              </w:rPr>
              <w:t>№ 190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sz w:val="22"/>
              </w:rPr>
            </w:pPr>
          </w:p>
          <w:p w:rsidR="00CA41BE" w:rsidRPr="00B00A4F" w:rsidRDefault="00FF0E91" w:rsidP="00FF0E91">
            <w:pPr>
              <w:rPr>
                <w:rFonts w:ascii="Arial New Bash" w:hAnsi="Arial New Bash"/>
                <w:sz w:val="22"/>
              </w:rPr>
            </w:pPr>
            <w:r>
              <w:rPr>
                <w:rFonts w:ascii="Arial New Bash" w:hAnsi="Arial New Bash"/>
                <w:sz w:val="22"/>
              </w:rPr>
              <w:t xml:space="preserve">              </w:t>
            </w:r>
            <w:proofErr w:type="spellStart"/>
            <w:r w:rsidR="00CA41BE">
              <w:rPr>
                <w:rFonts w:ascii="Arial New Bash" w:hAnsi="Arial New Bash"/>
                <w:sz w:val="22"/>
              </w:rPr>
              <w:t>Амангильде</w:t>
            </w:r>
            <w:proofErr w:type="spellEnd"/>
            <w:r w:rsidR="00CA41BE" w:rsidRPr="00B00A4F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 w:rsidR="00CA41BE" w:rsidRPr="00B00A4F">
              <w:rPr>
                <w:rFonts w:ascii="Arial New Bash" w:hAnsi="Arial New Bash"/>
                <w:sz w:val="22"/>
              </w:rPr>
              <w:t>ауылы</w:t>
            </w:r>
            <w:proofErr w:type="spellEnd"/>
          </w:p>
        </w:tc>
        <w:tc>
          <w:tcPr>
            <w:tcW w:w="5048" w:type="dxa"/>
          </w:tcPr>
          <w:p w:rsidR="00CA41BE" w:rsidRPr="00B00A4F" w:rsidRDefault="00CA41BE" w:rsidP="00360EBF">
            <w:pPr>
              <w:pStyle w:val="2"/>
              <w:rPr>
                <w:rFonts w:ascii="Times New Roman" w:hAnsi="Times New Roman"/>
                <w:b/>
              </w:rPr>
            </w:pPr>
            <w:r w:rsidRPr="00B00A4F">
              <w:rPr>
                <w:b/>
                <w:sz w:val="22"/>
                <w:szCs w:val="22"/>
              </w:rPr>
              <w:t xml:space="preserve"> </w:t>
            </w:r>
            <w:r w:rsidRPr="00B00A4F">
              <w:rPr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b/>
                <w:sz w:val="22"/>
                <w:szCs w:val="22"/>
              </w:rPr>
              <w:sym w:font="Arial New Bash" w:char="041F"/>
            </w:r>
            <w:r w:rsidRPr="00B00A4F">
              <w:rPr>
                <w:b/>
                <w:sz w:val="22"/>
                <w:szCs w:val="22"/>
              </w:rPr>
              <w:sym w:font="Arial New Bash" w:char="0423"/>
            </w:r>
            <w:r w:rsidRPr="00B00A4F">
              <w:rPr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b/>
                <w:sz w:val="22"/>
                <w:szCs w:val="22"/>
              </w:rPr>
              <w:t>И Б</w:t>
            </w:r>
            <w:r w:rsidRPr="00B00A4F">
              <w:rPr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sz w:val="22"/>
                <w:szCs w:val="22"/>
              </w:rPr>
              <w:sym w:font="Arial New Bash" w:char="0428"/>
            </w:r>
            <w:r w:rsidRPr="00B00A4F">
              <w:rPr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sz w:val="22"/>
                <w:szCs w:val="22"/>
              </w:rPr>
              <w:sym w:font="Arial New Bash" w:char="041D"/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МУНИЦИПАЛЬНЫЙ РАЙОН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7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ИЙ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СЕЛЬСКОЕ ПОСЕЛЕНИЕ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АМАНГИЛЬДИНСКИЙ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СЕЛЬСОВЕТ</w:t>
            </w:r>
          </w:p>
          <w:p w:rsidR="00CA41BE" w:rsidRPr="00B00A4F" w:rsidRDefault="00CA41BE" w:rsidP="00360EBF">
            <w:pPr>
              <w:pStyle w:val="4"/>
              <w:rPr>
                <w:sz w:val="48"/>
              </w:rPr>
            </w:pPr>
            <w:r w:rsidRPr="00B00A4F">
              <w:rPr>
                <w:sz w:val="48"/>
              </w:rPr>
              <w:t>ПОСТАНОВЛЕНИЕ</w:t>
            </w:r>
          </w:p>
          <w:p w:rsidR="00CA41BE" w:rsidRPr="00B00A4F" w:rsidRDefault="00CA41BE" w:rsidP="00360EBF">
            <w:pPr>
              <w:jc w:val="center"/>
              <w:rPr>
                <w:b/>
              </w:rPr>
            </w:pPr>
          </w:p>
          <w:p w:rsidR="00CA41BE" w:rsidRPr="00B00A4F" w:rsidRDefault="004432FA" w:rsidP="00360EBF">
            <w:pPr>
              <w:jc w:val="center"/>
              <w:rPr>
                <w:rFonts w:ascii="Arial New Bash" w:hAnsi="Arial New Bash"/>
                <w:b/>
                <w:sz w:val="22"/>
              </w:rPr>
            </w:pPr>
            <w:r>
              <w:rPr>
                <w:b/>
                <w:sz w:val="22"/>
              </w:rPr>
              <w:t xml:space="preserve">         «27» ноябрь</w:t>
            </w:r>
            <w:r w:rsidR="00792188">
              <w:rPr>
                <w:b/>
                <w:sz w:val="22"/>
              </w:rPr>
              <w:t xml:space="preserve"> </w:t>
            </w:r>
            <w:r w:rsidR="00CA41BE" w:rsidRPr="00B00A4F">
              <w:rPr>
                <w:b/>
                <w:sz w:val="22"/>
              </w:rPr>
              <w:t>201</w:t>
            </w:r>
            <w:r w:rsidR="00792188">
              <w:rPr>
                <w:b/>
                <w:sz w:val="22"/>
              </w:rPr>
              <w:t>8</w:t>
            </w:r>
            <w:r w:rsidR="00CA41BE" w:rsidRPr="00B00A4F">
              <w:rPr>
                <w:b/>
                <w:sz w:val="22"/>
              </w:rPr>
              <w:t xml:space="preserve"> </w:t>
            </w:r>
            <w:r w:rsidR="00CA41BE" w:rsidRPr="00B00A4F">
              <w:rPr>
                <w:rFonts w:ascii="Arial New Bash" w:hAnsi="Arial New Bash"/>
                <w:b/>
                <w:sz w:val="22"/>
              </w:rPr>
              <w:t>г.</w:t>
            </w:r>
          </w:p>
          <w:p w:rsidR="00CA41BE" w:rsidRDefault="00CA41BE" w:rsidP="00360EBF">
            <w:pPr>
              <w:jc w:val="center"/>
              <w:rPr>
                <w:rFonts w:ascii="Arial New Bash" w:hAnsi="Arial New Bash"/>
                <w:sz w:val="22"/>
              </w:rPr>
            </w:pPr>
            <w:r>
              <w:rPr>
                <w:rFonts w:ascii="Arial New Bash" w:hAnsi="Arial New Bash"/>
                <w:sz w:val="22"/>
              </w:rPr>
              <w:t>с.</w:t>
            </w:r>
            <w:r w:rsidRPr="00B00A4F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22"/>
              </w:rPr>
              <w:t>Амангильдино</w:t>
            </w:r>
            <w:proofErr w:type="spellEnd"/>
          </w:p>
          <w:p w:rsidR="009B74DD" w:rsidRDefault="009B74DD" w:rsidP="00360EBF">
            <w:pPr>
              <w:jc w:val="center"/>
              <w:rPr>
                <w:rFonts w:ascii="Arial New Bash" w:hAnsi="Arial New Bash"/>
                <w:sz w:val="22"/>
              </w:rPr>
            </w:pPr>
          </w:p>
          <w:p w:rsidR="009B74DD" w:rsidRDefault="009B74DD" w:rsidP="00360EBF">
            <w:pPr>
              <w:jc w:val="center"/>
              <w:rPr>
                <w:rFonts w:ascii="Arial New Bash" w:hAnsi="Arial New Bash"/>
                <w:sz w:val="22"/>
              </w:rPr>
            </w:pPr>
          </w:p>
          <w:p w:rsidR="009B74DD" w:rsidRPr="00B00A4F" w:rsidRDefault="009B74DD" w:rsidP="00360EBF">
            <w:pPr>
              <w:jc w:val="center"/>
              <w:rPr>
                <w:rFonts w:ascii="Arial New Bash" w:hAnsi="Arial New Bash"/>
              </w:rPr>
            </w:pPr>
          </w:p>
        </w:tc>
      </w:tr>
    </w:tbl>
    <w:p w:rsidR="009B74DD" w:rsidRPr="0038351A" w:rsidRDefault="009B74DD" w:rsidP="009B74DD">
      <w:pPr>
        <w:jc w:val="center"/>
        <w:rPr>
          <w:b/>
          <w:sz w:val="28"/>
          <w:szCs w:val="28"/>
        </w:rPr>
      </w:pPr>
      <w:r w:rsidRPr="0038351A">
        <w:rPr>
          <w:b/>
          <w:sz w:val="28"/>
          <w:szCs w:val="28"/>
        </w:rPr>
        <w:t>О присвоении адреса объектам адресации</w:t>
      </w:r>
    </w:p>
    <w:p w:rsidR="009B74DD" w:rsidRPr="0038351A" w:rsidRDefault="009B74DD" w:rsidP="009B74DD">
      <w:pPr>
        <w:jc w:val="center"/>
        <w:rPr>
          <w:b/>
          <w:sz w:val="6"/>
          <w:szCs w:val="6"/>
        </w:rPr>
      </w:pPr>
    </w:p>
    <w:p w:rsidR="009B74DD" w:rsidRPr="00792E51" w:rsidRDefault="009B74DD" w:rsidP="009B74DD">
      <w:pPr>
        <w:ind w:firstLine="709"/>
        <w:jc w:val="both"/>
        <w:rPr>
          <w:sz w:val="26"/>
          <w:szCs w:val="26"/>
        </w:rPr>
      </w:pPr>
      <w:proofErr w:type="gramStart"/>
      <w:r w:rsidRPr="00AC4024">
        <w:rPr>
          <w:sz w:val="26"/>
          <w:szCs w:val="26"/>
        </w:rPr>
        <w:t>Руководствуясь Фед</w:t>
      </w:r>
      <w:r>
        <w:rPr>
          <w:sz w:val="26"/>
          <w:szCs w:val="26"/>
        </w:rPr>
        <w:t>еральным законом от 06.10.2003 №</w:t>
      </w:r>
      <w:r w:rsidRPr="00AC402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>Федеральным</w:t>
      </w:r>
      <w:r w:rsidRPr="00792E51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ом от 28.12.2013 № 443-ФЗ </w:t>
      </w:r>
      <w:r w:rsidRPr="00792E51">
        <w:rPr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 xml:space="preserve">, </w:t>
      </w:r>
      <w:r w:rsidRPr="00AC4024">
        <w:rPr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b/>
          <w:sz w:val="26"/>
          <w:szCs w:val="26"/>
        </w:rPr>
        <w:t>ПОСТАНОВЛЯЮ:</w:t>
      </w:r>
      <w:proofErr w:type="gramEnd"/>
    </w:p>
    <w:p w:rsidR="005769D2" w:rsidRPr="00602421" w:rsidRDefault="005769D2" w:rsidP="009B74DD">
      <w:pPr>
        <w:tabs>
          <w:tab w:val="left" w:pos="989"/>
        </w:tabs>
        <w:jc w:val="both"/>
        <w:rPr>
          <w:sz w:val="26"/>
          <w:szCs w:val="26"/>
        </w:rPr>
      </w:pPr>
    </w:p>
    <w:p w:rsidR="00AB043A" w:rsidRDefault="00906146" w:rsidP="009B74DD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B043A">
        <w:rPr>
          <w:sz w:val="26"/>
          <w:szCs w:val="26"/>
        </w:rPr>
        <w:t xml:space="preserve">. Присвоить следующие адреса:                                                                        </w:t>
      </w:r>
      <w:r w:rsidR="009B74DD" w:rsidRPr="00602421">
        <w:rPr>
          <w:sz w:val="26"/>
          <w:szCs w:val="26"/>
        </w:rPr>
        <w:t xml:space="preserve"> </w:t>
      </w:r>
      <w:r w:rsidR="00AB043A">
        <w:rPr>
          <w:sz w:val="26"/>
          <w:szCs w:val="26"/>
        </w:rPr>
        <w:t xml:space="preserve">   </w:t>
      </w:r>
    </w:p>
    <w:p w:rsidR="009B74DD" w:rsidRDefault="00AB043A" w:rsidP="009B74DD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9B74DD" w:rsidRPr="00602421">
        <w:rPr>
          <w:sz w:val="26"/>
          <w:szCs w:val="26"/>
        </w:rPr>
        <w:t>жилому дому с када</w:t>
      </w:r>
      <w:r w:rsidR="008C4F0D">
        <w:rPr>
          <w:sz w:val="26"/>
          <w:szCs w:val="26"/>
        </w:rPr>
        <w:t xml:space="preserve">стровым номером: </w:t>
      </w:r>
      <w:r w:rsidR="004432FA">
        <w:rPr>
          <w:sz w:val="26"/>
          <w:szCs w:val="26"/>
        </w:rPr>
        <w:t>02:01:021201:608</w:t>
      </w:r>
      <w:r>
        <w:rPr>
          <w:sz w:val="26"/>
          <w:szCs w:val="26"/>
        </w:rPr>
        <w:t>, присвоить</w:t>
      </w:r>
      <w:r w:rsidR="009B74DD"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9B74DD" w:rsidRPr="00602421">
        <w:rPr>
          <w:sz w:val="26"/>
          <w:szCs w:val="26"/>
        </w:rPr>
        <w:t>Абзелиловский</w:t>
      </w:r>
      <w:proofErr w:type="spellEnd"/>
      <w:r w:rsidR="009B74DD" w:rsidRPr="00602421">
        <w:rPr>
          <w:sz w:val="26"/>
          <w:szCs w:val="26"/>
        </w:rPr>
        <w:t xml:space="preserve"> муниципальный район</w:t>
      </w:r>
      <w:r w:rsidR="009B74DD">
        <w:rPr>
          <w:sz w:val="26"/>
          <w:szCs w:val="26"/>
        </w:rPr>
        <w:t xml:space="preserve">, Сельское поселение </w:t>
      </w:r>
      <w:proofErr w:type="spellStart"/>
      <w:r w:rsidR="009B74DD">
        <w:rPr>
          <w:sz w:val="26"/>
          <w:szCs w:val="26"/>
        </w:rPr>
        <w:t>Амангильдинс</w:t>
      </w:r>
      <w:r>
        <w:rPr>
          <w:sz w:val="26"/>
          <w:szCs w:val="26"/>
        </w:rPr>
        <w:t>кий</w:t>
      </w:r>
      <w:proofErr w:type="spellEnd"/>
      <w:r>
        <w:rPr>
          <w:sz w:val="26"/>
          <w:szCs w:val="26"/>
        </w:rPr>
        <w:t xml:space="preserve"> сельсовет, деревня </w:t>
      </w:r>
      <w:proofErr w:type="spellStart"/>
      <w:r>
        <w:rPr>
          <w:sz w:val="26"/>
          <w:szCs w:val="26"/>
        </w:rPr>
        <w:t>Каз</w:t>
      </w:r>
      <w:r w:rsidR="004432FA">
        <w:rPr>
          <w:sz w:val="26"/>
          <w:szCs w:val="26"/>
        </w:rPr>
        <w:t>машево</w:t>
      </w:r>
      <w:proofErr w:type="spellEnd"/>
      <w:r w:rsidR="004432FA">
        <w:rPr>
          <w:sz w:val="26"/>
          <w:szCs w:val="26"/>
        </w:rPr>
        <w:t xml:space="preserve">, улица </w:t>
      </w:r>
      <w:proofErr w:type="spellStart"/>
      <w:r w:rsidR="004432FA">
        <w:rPr>
          <w:sz w:val="26"/>
          <w:szCs w:val="26"/>
        </w:rPr>
        <w:t>Шагигали</w:t>
      </w:r>
      <w:proofErr w:type="spellEnd"/>
      <w:r w:rsidR="004432FA">
        <w:rPr>
          <w:sz w:val="26"/>
          <w:szCs w:val="26"/>
        </w:rPr>
        <w:t xml:space="preserve"> </w:t>
      </w:r>
      <w:proofErr w:type="spellStart"/>
      <w:r w:rsidR="004432FA">
        <w:rPr>
          <w:sz w:val="26"/>
          <w:szCs w:val="26"/>
        </w:rPr>
        <w:t>Ишбулатова</w:t>
      </w:r>
      <w:proofErr w:type="spellEnd"/>
      <w:r w:rsidR="004432FA">
        <w:rPr>
          <w:sz w:val="26"/>
          <w:szCs w:val="26"/>
        </w:rPr>
        <w:t>, дом 21а</w:t>
      </w:r>
      <w:r w:rsidR="009B74DD" w:rsidRPr="00602421">
        <w:rPr>
          <w:sz w:val="26"/>
          <w:szCs w:val="26"/>
        </w:rPr>
        <w:t>;</w:t>
      </w:r>
    </w:p>
    <w:p w:rsidR="004432FA" w:rsidRDefault="004432FA" w:rsidP="004432FA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02421">
        <w:rPr>
          <w:sz w:val="26"/>
          <w:szCs w:val="26"/>
        </w:rPr>
        <w:t>жилому дому с када</w:t>
      </w:r>
      <w:r>
        <w:rPr>
          <w:sz w:val="26"/>
          <w:szCs w:val="26"/>
        </w:rPr>
        <w:t>стровым номером: 02:01:021201:605, 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602421">
        <w:rPr>
          <w:sz w:val="26"/>
          <w:szCs w:val="26"/>
        </w:rPr>
        <w:t>Абзелиловский</w:t>
      </w:r>
      <w:proofErr w:type="spellEnd"/>
      <w:r w:rsidRPr="00602421">
        <w:rPr>
          <w:sz w:val="26"/>
          <w:szCs w:val="26"/>
        </w:rPr>
        <w:t xml:space="preserve"> муниципальный район</w:t>
      </w:r>
      <w:r>
        <w:rPr>
          <w:sz w:val="26"/>
          <w:szCs w:val="26"/>
        </w:rPr>
        <w:t xml:space="preserve">, Сельское поселение </w:t>
      </w:r>
      <w:proofErr w:type="spellStart"/>
      <w:r>
        <w:rPr>
          <w:sz w:val="26"/>
          <w:szCs w:val="26"/>
        </w:rPr>
        <w:t>Амангильдинский</w:t>
      </w:r>
      <w:proofErr w:type="spellEnd"/>
      <w:r>
        <w:rPr>
          <w:sz w:val="26"/>
          <w:szCs w:val="26"/>
        </w:rPr>
        <w:t xml:space="preserve"> сельсовет, деревня </w:t>
      </w:r>
      <w:proofErr w:type="spellStart"/>
      <w:r>
        <w:rPr>
          <w:sz w:val="26"/>
          <w:szCs w:val="26"/>
        </w:rPr>
        <w:t>Казмашево</w:t>
      </w:r>
      <w:proofErr w:type="spellEnd"/>
      <w:r>
        <w:rPr>
          <w:sz w:val="26"/>
          <w:szCs w:val="26"/>
        </w:rPr>
        <w:t>, улица Комсомольская, дом 1/1</w:t>
      </w:r>
      <w:r w:rsidRPr="00602421">
        <w:rPr>
          <w:sz w:val="26"/>
          <w:szCs w:val="26"/>
        </w:rPr>
        <w:t>;</w:t>
      </w:r>
    </w:p>
    <w:p w:rsidR="004432FA" w:rsidRDefault="004432FA" w:rsidP="004432FA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5769D2" w:rsidRDefault="005769D2" w:rsidP="009B74D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906146" w:rsidRPr="00602421" w:rsidRDefault="00AB043A" w:rsidP="00906146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4"/>
          <w:szCs w:val="24"/>
        </w:rPr>
        <w:t>2</w:t>
      </w:r>
      <w:r w:rsidR="005A79B0" w:rsidRPr="00C5131C">
        <w:rPr>
          <w:sz w:val="24"/>
          <w:szCs w:val="24"/>
        </w:rPr>
        <w:t xml:space="preserve">.    </w:t>
      </w:r>
      <w:proofErr w:type="gramStart"/>
      <w:r w:rsidR="00906146" w:rsidRPr="00602421">
        <w:rPr>
          <w:sz w:val="26"/>
          <w:szCs w:val="26"/>
        </w:rPr>
        <w:t>Контроль за</w:t>
      </w:r>
      <w:proofErr w:type="gramEnd"/>
      <w:r w:rsidR="00906146" w:rsidRPr="0060242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A79B0" w:rsidRPr="00C5131C" w:rsidRDefault="005A79B0" w:rsidP="005A79B0">
      <w:pPr>
        <w:shd w:val="clear" w:color="auto" w:fill="FFFFFF"/>
        <w:tabs>
          <w:tab w:val="left" w:pos="1003"/>
          <w:tab w:val="num" w:pos="1080"/>
        </w:tabs>
        <w:ind w:firstLine="360"/>
        <w:jc w:val="both"/>
        <w:rPr>
          <w:b/>
          <w:sz w:val="24"/>
          <w:szCs w:val="24"/>
        </w:rPr>
      </w:pPr>
      <w:r w:rsidRPr="00C5131C">
        <w:rPr>
          <w:sz w:val="24"/>
          <w:szCs w:val="24"/>
        </w:rPr>
        <w:t xml:space="preserve">   </w:t>
      </w:r>
    </w:p>
    <w:p w:rsidR="005A79B0" w:rsidRPr="00C5131C" w:rsidRDefault="005A79B0" w:rsidP="005A79B0">
      <w:pPr>
        <w:jc w:val="both"/>
        <w:rPr>
          <w:b/>
          <w:sz w:val="24"/>
          <w:szCs w:val="24"/>
        </w:rPr>
      </w:pPr>
    </w:p>
    <w:p w:rsidR="005A79B0" w:rsidRPr="00C5131C" w:rsidRDefault="005A79B0" w:rsidP="005A79B0">
      <w:pPr>
        <w:jc w:val="both"/>
        <w:rPr>
          <w:b/>
          <w:sz w:val="24"/>
          <w:szCs w:val="24"/>
        </w:rPr>
      </w:pPr>
      <w:r w:rsidRPr="00C5131C">
        <w:rPr>
          <w:b/>
          <w:sz w:val="24"/>
          <w:szCs w:val="24"/>
        </w:rPr>
        <w:t>Глава сельского поселения</w:t>
      </w:r>
    </w:p>
    <w:p w:rsidR="005A79B0" w:rsidRPr="00C5131C" w:rsidRDefault="00D640C6" w:rsidP="005A79B0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Амангильдинский</w:t>
      </w:r>
      <w:proofErr w:type="spellEnd"/>
      <w:r>
        <w:rPr>
          <w:b/>
          <w:sz w:val="24"/>
          <w:szCs w:val="24"/>
        </w:rPr>
        <w:t xml:space="preserve"> </w:t>
      </w:r>
      <w:r w:rsidR="005A79B0" w:rsidRPr="00C5131C">
        <w:rPr>
          <w:b/>
          <w:sz w:val="24"/>
          <w:szCs w:val="24"/>
        </w:rPr>
        <w:t xml:space="preserve"> сельсовет</w:t>
      </w:r>
    </w:p>
    <w:p w:rsidR="005A79B0" w:rsidRPr="00C5131C" w:rsidRDefault="005A79B0" w:rsidP="005A79B0">
      <w:pPr>
        <w:jc w:val="both"/>
        <w:rPr>
          <w:b/>
          <w:sz w:val="24"/>
          <w:szCs w:val="24"/>
        </w:rPr>
      </w:pPr>
      <w:r w:rsidRPr="00C5131C">
        <w:rPr>
          <w:b/>
          <w:sz w:val="24"/>
          <w:szCs w:val="24"/>
        </w:rPr>
        <w:t xml:space="preserve">муниципального района </w:t>
      </w:r>
    </w:p>
    <w:p w:rsidR="005A79B0" w:rsidRPr="00C5131C" w:rsidRDefault="005A79B0" w:rsidP="005A79B0">
      <w:pPr>
        <w:jc w:val="both"/>
        <w:rPr>
          <w:b/>
          <w:sz w:val="24"/>
          <w:szCs w:val="24"/>
        </w:rPr>
      </w:pPr>
      <w:proofErr w:type="spellStart"/>
      <w:r w:rsidRPr="00C5131C">
        <w:rPr>
          <w:b/>
          <w:sz w:val="24"/>
          <w:szCs w:val="24"/>
        </w:rPr>
        <w:t>Абзелиловский</w:t>
      </w:r>
      <w:proofErr w:type="spellEnd"/>
      <w:r w:rsidRPr="00C5131C">
        <w:rPr>
          <w:b/>
          <w:sz w:val="24"/>
          <w:szCs w:val="24"/>
        </w:rPr>
        <w:t xml:space="preserve"> район </w:t>
      </w:r>
    </w:p>
    <w:p w:rsidR="00B9357D" w:rsidRDefault="005A79B0" w:rsidP="005A79B0">
      <w:r w:rsidRPr="00C5131C">
        <w:rPr>
          <w:b/>
          <w:sz w:val="24"/>
          <w:szCs w:val="24"/>
        </w:rPr>
        <w:t>Республики Б</w:t>
      </w:r>
      <w:r w:rsidR="00D640C6">
        <w:rPr>
          <w:b/>
          <w:sz w:val="24"/>
          <w:szCs w:val="24"/>
        </w:rPr>
        <w:t xml:space="preserve">ашкортостан          </w:t>
      </w:r>
      <w:r w:rsidR="00D640C6">
        <w:rPr>
          <w:b/>
          <w:sz w:val="24"/>
          <w:szCs w:val="24"/>
        </w:rPr>
        <w:tab/>
      </w:r>
      <w:r w:rsidR="00D640C6">
        <w:rPr>
          <w:b/>
          <w:sz w:val="24"/>
          <w:szCs w:val="24"/>
        </w:rPr>
        <w:tab/>
        <w:t xml:space="preserve">      </w:t>
      </w:r>
      <w:r w:rsidR="00FF0E91">
        <w:rPr>
          <w:b/>
          <w:sz w:val="24"/>
          <w:szCs w:val="24"/>
        </w:rPr>
        <w:t xml:space="preserve">                  </w:t>
      </w:r>
      <w:r w:rsidR="00D640C6">
        <w:rPr>
          <w:b/>
          <w:sz w:val="24"/>
          <w:szCs w:val="24"/>
        </w:rPr>
        <w:t xml:space="preserve"> М.Х.Фахрисламов</w:t>
      </w:r>
      <w:bookmarkStart w:id="0" w:name="_GoBack"/>
      <w:bookmarkEnd w:id="0"/>
    </w:p>
    <w:sectPr w:rsidR="00B9357D" w:rsidSect="00F6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135BC"/>
    <w:multiLevelType w:val="hybridMultilevel"/>
    <w:tmpl w:val="F3BC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F5"/>
    <w:rsid w:val="000356E8"/>
    <w:rsid w:val="00077FD9"/>
    <w:rsid w:val="00197DCC"/>
    <w:rsid w:val="001C59F5"/>
    <w:rsid w:val="00202B62"/>
    <w:rsid w:val="00207EDE"/>
    <w:rsid w:val="0029126D"/>
    <w:rsid w:val="002E414D"/>
    <w:rsid w:val="003217F5"/>
    <w:rsid w:val="003A3FA0"/>
    <w:rsid w:val="004432FA"/>
    <w:rsid w:val="004E17A6"/>
    <w:rsid w:val="005769D2"/>
    <w:rsid w:val="005A79B0"/>
    <w:rsid w:val="006B4F0F"/>
    <w:rsid w:val="006D3E21"/>
    <w:rsid w:val="006E68B2"/>
    <w:rsid w:val="00792188"/>
    <w:rsid w:val="007D4EA8"/>
    <w:rsid w:val="0087776A"/>
    <w:rsid w:val="008C4F0D"/>
    <w:rsid w:val="00906146"/>
    <w:rsid w:val="009B74DD"/>
    <w:rsid w:val="00AB043A"/>
    <w:rsid w:val="00AF153C"/>
    <w:rsid w:val="00B9357D"/>
    <w:rsid w:val="00BA4484"/>
    <w:rsid w:val="00BC0A37"/>
    <w:rsid w:val="00BC0BED"/>
    <w:rsid w:val="00C43788"/>
    <w:rsid w:val="00C8519E"/>
    <w:rsid w:val="00CA41BE"/>
    <w:rsid w:val="00CA6EA1"/>
    <w:rsid w:val="00D640C6"/>
    <w:rsid w:val="00E7695A"/>
    <w:rsid w:val="00F33E5D"/>
    <w:rsid w:val="00F523F5"/>
    <w:rsid w:val="00F66E58"/>
    <w:rsid w:val="00FB1B0A"/>
    <w:rsid w:val="00FF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79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A79B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9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A79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0356E8"/>
    <w:pPr>
      <w:widowControl/>
      <w:autoSpaceDE/>
      <w:autoSpaceDN/>
      <w:adjustRightInd/>
      <w:jc w:val="center"/>
    </w:pPr>
    <w:rPr>
      <w:rFonts w:ascii="Arial New Bash" w:hAnsi="Arial New Bash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356E8"/>
    <w:rPr>
      <w:rFonts w:ascii="Arial New Bash" w:eastAsia="Times New Roman" w:hAnsi="Arial New Bash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</cp:lastModifiedBy>
  <cp:revision>22</cp:revision>
  <cp:lastPrinted>2018-11-27T09:50:00Z</cp:lastPrinted>
  <dcterms:created xsi:type="dcterms:W3CDTF">2016-11-10T13:37:00Z</dcterms:created>
  <dcterms:modified xsi:type="dcterms:W3CDTF">2018-11-27T09:50:00Z</dcterms:modified>
</cp:coreProperties>
</file>