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15" w:rsidRPr="007E3515" w:rsidRDefault="007E3515" w:rsidP="007E351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E3515">
        <w:rPr>
          <w:rFonts w:ascii="Times New Roman" w:eastAsia="Times New Roman" w:hAnsi="Times New Roman" w:cs="Times New Roman"/>
          <w:b/>
          <w:bCs/>
          <w:kern w:val="36"/>
          <w:sz w:val="48"/>
          <w:szCs w:val="48"/>
          <w:lang w:eastAsia="ru-RU"/>
        </w:rPr>
        <w:t>Федеральный закон Российской Федерации от 5 апреля 2013 г. N 44-ФЗ</w:t>
      </w:r>
    </w:p>
    <w:p w:rsidR="007E3515" w:rsidRPr="007E3515" w:rsidRDefault="007E3515" w:rsidP="007E35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3515">
        <w:rPr>
          <w:rFonts w:ascii="Times New Roman" w:eastAsia="Times New Roman" w:hAnsi="Times New Roman" w:cs="Times New Roman"/>
          <w:b/>
          <w:bCs/>
          <w:sz w:val="36"/>
          <w:szCs w:val="36"/>
          <w:lang w:eastAsia="ru-RU"/>
        </w:rPr>
        <w:t>"О контрактной системе в сфере закупок товаров, работ, услуг для обеспечения госуда</w:t>
      </w:r>
      <w:r>
        <w:rPr>
          <w:rFonts w:ascii="Times New Roman" w:eastAsia="Times New Roman" w:hAnsi="Times New Roman" w:cs="Times New Roman"/>
          <w:b/>
          <w:bCs/>
          <w:sz w:val="36"/>
          <w:szCs w:val="36"/>
          <w:lang w:eastAsia="ru-RU"/>
        </w:rPr>
        <w:t>рственных и муниципальных нужд"</w:t>
      </w:r>
    </w:p>
    <w:p w:rsidR="007E3515" w:rsidRPr="007E3515" w:rsidRDefault="007E3515" w:rsidP="007E3515">
      <w:pPr>
        <w:spacing w:after="0" w:line="240" w:lineRule="auto"/>
        <w:rPr>
          <w:rFonts w:ascii="Times New Roman" w:eastAsia="Times New Roman" w:hAnsi="Times New Roman" w:cs="Times New Roman"/>
          <w:sz w:val="24"/>
          <w:szCs w:val="24"/>
          <w:lang w:eastAsia="ru-RU"/>
        </w:rPr>
      </w:pPr>
    </w:p>
    <w:p w:rsidR="007E3515" w:rsidRPr="007E3515" w:rsidRDefault="007E3515" w:rsidP="007E3515">
      <w:pPr>
        <w:spacing w:after="0"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Опубликовано: 12 апреля 2013 г. в </w:t>
      </w:r>
      <w:hyperlink r:id="rId6" w:history="1">
        <w:r w:rsidRPr="007E3515">
          <w:rPr>
            <w:rFonts w:ascii="Times New Roman" w:eastAsia="Times New Roman" w:hAnsi="Times New Roman" w:cs="Times New Roman"/>
            <w:color w:val="0000FF"/>
            <w:sz w:val="24"/>
            <w:szCs w:val="24"/>
            <w:u w:val="single"/>
            <w:lang w:eastAsia="ru-RU"/>
          </w:rPr>
          <w:t>"РГ" - Федеральный выпуск №6056</w:t>
        </w:r>
        <w:proofErr w:type="gramStart"/>
      </w:hyperlink>
      <w:r w:rsidRPr="007E3515">
        <w:rPr>
          <w:rFonts w:ascii="Times New Roman" w:eastAsia="Times New Roman" w:hAnsi="Times New Roman" w:cs="Times New Roman"/>
          <w:sz w:val="24"/>
          <w:szCs w:val="24"/>
          <w:lang w:eastAsia="ru-RU"/>
        </w:rPr>
        <w:t xml:space="preserve"> </w:t>
      </w:r>
      <w:r w:rsidRPr="007E3515">
        <w:rPr>
          <w:rFonts w:ascii="Times New Roman" w:eastAsia="Times New Roman" w:hAnsi="Times New Roman" w:cs="Times New Roman"/>
          <w:sz w:val="24"/>
          <w:szCs w:val="24"/>
          <w:lang w:eastAsia="ru-RU"/>
        </w:rPr>
        <w:br/>
        <w:t>В</w:t>
      </w:r>
      <w:proofErr w:type="gramEnd"/>
      <w:r w:rsidRPr="007E3515">
        <w:rPr>
          <w:rFonts w:ascii="Times New Roman" w:eastAsia="Times New Roman" w:hAnsi="Times New Roman" w:cs="Times New Roman"/>
          <w:sz w:val="24"/>
          <w:szCs w:val="24"/>
          <w:lang w:eastAsia="ru-RU"/>
        </w:rPr>
        <w:t xml:space="preserve">ступает в силу:1 января 2014 г. </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b/>
          <w:bCs/>
          <w:sz w:val="24"/>
          <w:szCs w:val="24"/>
          <w:lang w:eastAsia="ru-RU"/>
        </w:rPr>
        <w:t>Принят</w:t>
      </w:r>
      <w:proofErr w:type="gramEnd"/>
      <w:r w:rsidRPr="007E3515">
        <w:rPr>
          <w:rFonts w:ascii="Times New Roman" w:eastAsia="Times New Roman" w:hAnsi="Times New Roman" w:cs="Times New Roman"/>
          <w:b/>
          <w:bCs/>
          <w:sz w:val="24"/>
          <w:szCs w:val="24"/>
          <w:lang w:eastAsia="ru-RU"/>
        </w:rPr>
        <w:t xml:space="preserve"> Государственной Думой 22 марта 2013 года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b/>
          <w:bCs/>
          <w:sz w:val="24"/>
          <w:szCs w:val="24"/>
          <w:lang w:eastAsia="ru-RU"/>
        </w:rPr>
        <w:t>Одобрен</w:t>
      </w:r>
      <w:proofErr w:type="gramEnd"/>
      <w:r w:rsidRPr="007E3515">
        <w:rPr>
          <w:rFonts w:ascii="Times New Roman" w:eastAsia="Times New Roman" w:hAnsi="Times New Roman" w:cs="Times New Roman"/>
          <w:b/>
          <w:bCs/>
          <w:sz w:val="24"/>
          <w:szCs w:val="24"/>
          <w:lang w:eastAsia="ru-RU"/>
        </w:rPr>
        <w:t xml:space="preserve"> Советом Федерации 27 марта 2013 года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Глава 1. Общие положения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 Сфера применения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планирования закупок товаров, работ, услуг;</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определения поставщиков (подрядчиков, исполнителей);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особенностей исполнения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мониторинга закупок товаров, работ, услуг;</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аудита в сфере закупок товаров, работ, услуг;</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контроля за</w:t>
      </w:r>
      <w:proofErr w:type="gramEnd"/>
      <w:r w:rsidRPr="007E3515">
        <w:rPr>
          <w:rFonts w:ascii="Times New Roman" w:eastAsia="Times New Roman" w:hAnsi="Times New Roman" w:cs="Times New Roman"/>
          <w:sz w:val="24"/>
          <w:szCs w:val="24"/>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Настоящий Федеральный закон не применяется к отношениям, связанным с:</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Особенности регулирования отношений, указанных в части 1 настоящей статьи, могут быть установлены Федеральным законом от 29 декабря 2012 года N 275-ФЗ "О государственном оборонном заказе" в случаях, предусмотренных настоящим Федеральным законом.</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w:t>
      </w:r>
      <w:proofErr w:type="gramEnd"/>
      <w:r w:rsidRPr="007E3515">
        <w:rPr>
          <w:rFonts w:ascii="Times New Roman" w:eastAsia="Times New Roman" w:hAnsi="Times New Roman" w:cs="Times New Roman"/>
          <w:sz w:val="24"/>
          <w:szCs w:val="24"/>
          <w:lang w:eastAsia="ru-RU"/>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7E3515">
        <w:rPr>
          <w:rFonts w:ascii="Times New Roman" w:eastAsia="Times New Roman" w:hAnsi="Times New Roman" w:cs="Times New Roman"/>
          <w:sz w:val="24"/>
          <w:szCs w:val="24"/>
          <w:lang w:eastAsia="ru-RU"/>
        </w:rPr>
        <w:t>Росатом</w:t>
      </w:r>
      <w:proofErr w:type="spellEnd"/>
      <w:r w:rsidRPr="007E3515">
        <w:rPr>
          <w:rFonts w:ascii="Times New Roman" w:eastAsia="Times New Roman" w:hAnsi="Times New Roman" w:cs="Times New Roman"/>
          <w:sz w:val="24"/>
          <w:szCs w:val="24"/>
          <w:lang w:eastAsia="ru-RU"/>
        </w:rPr>
        <w: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3. Основные понятия, используемые в настоящем Федеральном законе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lastRenderedPageBreak/>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7E3515">
        <w:rPr>
          <w:rFonts w:ascii="Times New Roman" w:eastAsia="Times New Roman" w:hAnsi="Times New Roman" w:cs="Times New Roman"/>
          <w:sz w:val="24"/>
          <w:szCs w:val="24"/>
          <w:lang w:eastAsia="ru-RU"/>
        </w:rPr>
        <w:t>Росатом</w:t>
      </w:r>
      <w:proofErr w:type="spellEnd"/>
      <w:r w:rsidRPr="007E3515">
        <w:rPr>
          <w:rFonts w:ascii="Times New Roman" w:eastAsia="Times New Roman" w:hAnsi="Times New Roman" w:cs="Times New Roman"/>
          <w:sz w:val="24"/>
          <w:szCs w:val="24"/>
          <w:lang w:eastAsia="ru-RU"/>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w:t>
      </w:r>
      <w:proofErr w:type="gramEnd"/>
      <w:r w:rsidRPr="007E3515">
        <w:rPr>
          <w:rFonts w:ascii="Times New Roman" w:eastAsia="Times New Roman" w:hAnsi="Times New Roman" w:cs="Times New Roman"/>
          <w:sz w:val="24"/>
          <w:szCs w:val="24"/>
          <w:lang w:eastAsia="ru-RU"/>
        </w:rPr>
        <w:t xml:space="preserve">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7E3515">
        <w:rPr>
          <w:rFonts w:ascii="Times New Roman" w:eastAsia="Times New Roman" w:hAnsi="Times New Roman" w:cs="Times New Roman"/>
          <w:sz w:val="24"/>
          <w:szCs w:val="24"/>
          <w:lang w:eastAsia="ru-RU"/>
        </w:rPr>
        <w:t>ств ст</w:t>
      </w:r>
      <w:proofErr w:type="gramEnd"/>
      <w:r w:rsidRPr="007E3515">
        <w:rPr>
          <w:rFonts w:ascii="Times New Roman" w:eastAsia="Times New Roman" w:hAnsi="Times New Roman" w:cs="Times New Roman"/>
          <w:sz w:val="24"/>
          <w:szCs w:val="24"/>
          <w:lang w:eastAsia="ru-RU"/>
        </w:rPr>
        <w:t>оронами контракта.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заказчик - государственный или муниципальный заказчик либо в соответствии с частью 1 статьи 15 настоящего Федерального закона бюджетное учреждение, осуществляющие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специализированная организация - юридическое лицо, привлекаемое заказчиком в соответствии со статьей 40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rsidRPr="007E3515">
        <w:rPr>
          <w:rFonts w:ascii="Times New Roman" w:eastAsia="Times New Roman" w:hAnsi="Times New Roman" w:cs="Times New Roman"/>
          <w:sz w:val="24"/>
          <w:szCs w:val="24"/>
          <w:lang w:eastAsia="ru-RU"/>
        </w:rPr>
        <w:t xml:space="preserve"> федеральных нужд, которые не относятся к государственному оборонному заказу и </w:t>
      </w:r>
      <w:proofErr w:type="gramStart"/>
      <w:r w:rsidRPr="007E3515">
        <w:rPr>
          <w:rFonts w:ascii="Times New Roman" w:eastAsia="Times New Roman" w:hAnsi="Times New Roman" w:cs="Times New Roman"/>
          <w:sz w:val="24"/>
          <w:szCs w:val="24"/>
          <w:lang w:eastAsia="ru-RU"/>
        </w:rPr>
        <w:t>сведения</w:t>
      </w:r>
      <w:proofErr w:type="gramEnd"/>
      <w:r w:rsidRPr="007E3515">
        <w:rPr>
          <w:rFonts w:ascii="Times New Roman" w:eastAsia="Times New Roman" w:hAnsi="Times New Roman" w:cs="Times New Roman"/>
          <w:sz w:val="24"/>
          <w:szCs w:val="24"/>
          <w:lang w:eastAsia="ru-RU"/>
        </w:rPr>
        <w:t xml:space="preserve"> о которых составляют государственную тайну (далее - контрольный орган в сфере государственного оборонного заказа);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w:t>
      </w:r>
      <w:r w:rsidRPr="007E3515">
        <w:rPr>
          <w:rFonts w:ascii="Times New Roman" w:eastAsia="Times New Roman" w:hAnsi="Times New Roman" w:cs="Times New Roman"/>
          <w:sz w:val="24"/>
          <w:szCs w:val="24"/>
          <w:lang w:eastAsia="ru-RU"/>
        </w:rPr>
        <w:lastRenderedPageBreak/>
        <w:t>мониторинга закупок для обеспечения нужд субъекта Российской</w:t>
      </w:r>
      <w:proofErr w:type="gramEnd"/>
      <w:r w:rsidRPr="007E3515">
        <w:rPr>
          <w:rFonts w:ascii="Times New Roman" w:eastAsia="Times New Roman" w:hAnsi="Times New Roman" w:cs="Times New Roman"/>
          <w:sz w:val="24"/>
          <w:szCs w:val="24"/>
          <w:lang w:eastAsia="ru-RU"/>
        </w:rP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Pr="007E3515">
        <w:rPr>
          <w:rFonts w:ascii="Times New Roman" w:eastAsia="Times New Roman" w:hAnsi="Times New Roman" w:cs="Times New Roman"/>
          <w:sz w:val="24"/>
          <w:szCs w:val="24"/>
          <w:lang w:eastAsia="ru-RU"/>
        </w:rPr>
        <w:t xml:space="preserve"> по поставленным заказчиком, участником закупки вопросам в случаях, предусмотренных настоящим Федеральным законом.</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4. Информационное обеспечение контрактной системы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В целях информационного обеспечения контрактной системы в сфере закупок </w:t>
      </w:r>
      <w:proofErr w:type="gramStart"/>
      <w:r w:rsidRPr="007E3515">
        <w:rPr>
          <w:rFonts w:ascii="Times New Roman" w:eastAsia="Times New Roman" w:hAnsi="Times New Roman" w:cs="Times New Roman"/>
          <w:sz w:val="24"/>
          <w:szCs w:val="24"/>
          <w:lang w:eastAsia="ru-RU"/>
        </w:rPr>
        <w:t>создается и ведется</w:t>
      </w:r>
      <w:proofErr w:type="gramEnd"/>
      <w:r w:rsidRPr="007E3515">
        <w:rPr>
          <w:rFonts w:ascii="Times New Roman" w:eastAsia="Times New Roman" w:hAnsi="Times New Roman" w:cs="Times New Roman"/>
          <w:sz w:val="24"/>
          <w:szCs w:val="24"/>
          <w:lang w:eastAsia="ru-RU"/>
        </w:rPr>
        <w:t xml:space="preserve">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контроль за</w:t>
      </w:r>
      <w:proofErr w:type="gramEnd"/>
      <w:r w:rsidRPr="007E3515">
        <w:rPr>
          <w:rFonts w:ascii="Times New Roman" w:eastAsia="Times New Roman" w:hAnsi="Times New Roman" w:cs="Times New Roman"/>
          <w:sz w:val="24"/>
          <w:szCs w:val="24"/>
          <w:lang w:eastAsia="ru-RU"/>
        </w:rPr>
        <w:t xml:space="preserve"> соответствием: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б) информации, включенной в планы-графики закупок (далее также - планы-графики), информации, содержащейся в планах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в) информации, содержащейся в извещениях об осуществлении закупок, в документации о закупках, информации, содержащейся в планах-графиках;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е) информации о контракте, включенной в реестр контрактов, заключенных заказчиками, условиям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w:t>
      </w:r>
      <w:r w:rsidRPr="007E3515">
        <w:rPr>
          <w:rFonts w:ascii="Times New Roman" w:eastAsia="Times New Roman" w:hAnsi="Times New Roman" w:cs="Times New Roman"/>
          <w:sz w:val="24"/>
          <w:szCs w:val="24"/>
          <w:lang w:eastAsia="ru-RU"/>
        </w:rPr>
        <w:lastRenderedPageBreak/>
        <w:t>закупок должна быть обеспечена возможность в режиме реального времени получать информацию об открытии указанного доступа.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Единая информационная система содержит: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планы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планы-графики;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информацию о реализации планов закупок и планов-графиков;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информацию об условиях, о запретах </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информацию о закупках, предусмотренную настоящим Федеральным законом, об исполнении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реестр контрактов, заключенных заказчиками;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реестр недобросовестных поставщиков (подрядчиков, исполнителей);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библиотеку типовых контрактов, типовых условий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реестр банковских гарантий;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реестр жалоб, плановых и внеплановых проверок, их результатов и выданных предписаний;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результаты мониторинга закупок, аудита в сфере закупок, а также контроля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отчеты заказчиков, предусмотренные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14) каталоги товаров, работ, услуг для обеспечения государственных 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15) нормативные правовые акты, регулирующие отношения, указанные в части 1 статьи 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Информация, содержащаяся в единой информационной системе, </w:t>
      </w:r>
      <w:proofErr w:type="gramStart"/>
      <w:r w:rsidRPr="007E3515">
        <w:rPr>
          <w:rFonts w:ascii="Times New Roman" w:eastAsia="Times New Roman" w:hAnsi="Times New Roman" w:cs="Times New Roman"/>
          <w:sz w:val="24"/>
          <w:szCs w:val="24"/>
          <w:lang w:eastAsia="ru-RU"/>
        </w:rPr>
        <w:t>является общедоступной и предоставляется</w:t>
      </w:r>
      <w:proofErr w:type="gramEnd"/>
      <w:r w:rsidRPr="007E3515">
        <w:rPr>
          <w:rFonts w:ascii="Times New Roman" w:eastAsia="Times New Roman" w:hAnsi="Times New Roman" w:cs="Times New Roman"/>
          <w:sz w:val="24"/>
          <w:szCs w:val="24"/>
          <w:lang w:eastAsia="ru-RU"/>
        </w:rPr>
        <w:t xml:space="preserve"> безвозмездно. Сведения, составляющие государственную тайну, в единой информационной системе не размещаются.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Информация, содержащаяся в единой информационной системе, размещается на официальном сайте.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Интеграция информационных систем, указанных в части 7 настоящей статьи, с единой информационной системой достигается посредством: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w:t>
      </w:r>
      <w:proofErr w:type="gramStart"/>
      <w:r w:rsidRPr="007E3515">
        <w:rPr>
          <w:rFonts w:ascii="Times New Roman" w:eastAsia="Times New Roman" w:hAnsi="Times New Roman" w:cs="Times New Roman"/>
          <w:sz w:val="24"/>
          <w:szCs w:val="24"/>
          <w:lang w:eastAsia="ru-RU"/>
        </w:rPr>
        <w:t xml:space="preserve">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w:t>
      </w:r>
      <w:r w:rsidRPr="007E3515">
        <w:rPr>
          <w:rFonts w:ascii="Times New Roman" w:eastAsia="Times New Roman" w:hAnsi="Times New Roman" w:cs="Times New Roman"/>
          <w:sz w:val="24"/>
          <w:szCs w:val="24"/>
          <w:lang w:eastAsia="ru-RU"/>
        </w:rPr>
        <w:lastRenderedPageBreak/>
        <w:t>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пользования указанными информационными системами базами данных единой информационной системы;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установления единых технологических и лингвистических требований к информации, обработка которой осуществляется в указанных системах;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размещения информации о закупках на официальном сайте.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5. Организация электронного документооборота в контрактной системе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В рамках отношений, указанных в части 1 статьи 1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w:t>
      </w:r>
      <w:proofErr w:type="gramStart"/>
      <w:r w:rsidRPr="007E3515">
        <w:rPr>
          <w:rFonts w:ascii="Times New Roman" w:eastAsia="Times New Roman" w:hAnsi="Times New Roman" w:cs="Times New Roman"/>
          <w:sz w:val="24"/>
          <w:szCs w:val="24"/>
          <w:lang w:eastAsia="ru-RU"/>
        </w:rPr>
        <w:t>подписаны усиленной электронной подписью и поданы</w:t>
      </w:r>
      <w:proofErr w:type="gramEnd"/>
      <w:r w:rsidRPr="007E3515">
        <w:rPr>
          <w:rFonts w:ascii="Times New Roman" w:eastAsia="Times New Roman" w:hAnsi="Times New Roman" w:cs="Times New Roman"/>
          <w:sz w:val="24"/>
          <w:szCs w:val="24"/>
          <w:lang w:eastAsia="ru-RU"/>
        </w:rPr>
        <w:t xml:space="preserve"> с использованием единой информационной системы.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w:t>
      </w:r>
      <w:proofErr w:type="gramEnd"/>
      <w:r w:rsidRPr="007E3515">
        <w:rPr>
          <w:rFonts w:ascii="Times New Roman" w:eastAsia="Times New Roman" w:hAnsi="Times New Roman" w:cs="Times New Roman"/>
          <w:sz w:val="24"/>
          <w:szCs w:val="24"/>
          <w:lang w:eastAsia="ru-RU"/>
        </w:rPr>
        <w:t xml:space="preserve"> государства.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 xml:space="preserve">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w:t>
      </w:r>
      <w:r w:rsidRPr="007E3515">
        <w:rPr>
          <w:rFonts w:ascii="Times New Roman" w:eastAsia="Times New Roman" w:hAnsi="Times New Roman" w:cs="Times New Roman"/>
          <w:sz w:val="24"/>
          <w:szCs w:val="24"/>
          <w:lang w:eastAsia="ru-RU"/>
        </w:rPr>
        <w:lastRenderedPageBreak/>
        <w:t>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6. Принципы контрактной системы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7. Принципы открытости и прозрачности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В Российской Федерации обеспечивается свободный и безвозмездный доступ к информации о контрактной системе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8. Принцип обеспечения конкуренции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9. Принцип профессионализма заказчика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Статья 10. Принцип стимулирования инноваций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11. Принцип единства контрактной системы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13. Цели осуществления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sidRPr="007E3515">
        <w:rPr>
          <w:rFonts w:ascii="Times New Roman" w:eastAsia="Times New Roman" w:hAnsi="Times New Roman" w:cs="Times New Roman"/>
          <w:sz w:val="24"/>
          <w:szCs w:val="24"/>
          <w:lang w:eastAsia="ru-RU"/>
        </w:rPr>
        <w:t>для</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Статья 14. Применение национального режима при осуществлении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7E3515">
        <w:rPr>
          <w:rFonts w:ascii="Times New Roman" w:eastAsia="Times New Roman" w:hAnsi="Times New Roman" w:cs="Times New Roman"/>
          <w:sz w:val="24"/>
          <w:szCs w:val="24"/>
          <w:lang w:eastAsia="ru-RU"/>
        </w:rPr>
        <w:t xml:space="preserve"> Определение страны происхождения указанных товаров осуществляется в соответствии с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частью 3 настоящей статьи</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w:t>
      </w:r>
      <w:proofErr w:type="gramStart"/>
      <w:r w:rsidRPr="007E3515">
        <w:rPr>
          <w:rFonts w:ascii="Times New Roman" w:eastAsia="Times New Roman" w:hAnsi="Times New Roman" w:cs="Times New Roman"/>
          <w:sz w:val="24"/>
          <w:szCs w:val="24"/>
          <w:lang w:eastAsia="ru-RU"/>
        </w:rPr>
        <w:t>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7E3515">
        <w:rPr>
          <w:rFonts w:ascii="Times New Roman" w:eastAsia="Times New Roman" w:hAnsi="Times New Roman" w:cs="Times New Roman"/>
          <w:sz w:val="24"/>
          <w:szCs w:val="24"/>
          <w:lang w:eastAsia="ru-RU"/>
        </w:rPr>
        <w:t xml:space="preserve"> исполнительной власти, и в течение трех рабочих дней с даты опубликования подлежат размещению в единой информационной системе.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sidRPr="007E3515">
        <w:rPr>
          <w:rFonts w:ascii="Times New Roman" w:eastAsia="Times New Roman" w:hAnsi="Times New Roman" w:cs="Times New Roman"/>
          <w:sz w:val="24"/>
          <w:szCs w:val="24"/>
          <w:lang w:eastAsia="ru-RU"/>
        </w:rPr>
        <w:t>дств в с</w:t>
      </w:r>
      <w:proofErr w:type="gramEnd"/>
      <w:r w:rsidRPr="007E3515">
        <w:rPr>
          <w:rFonts w:ascii="Times New Roman" w:eastAsia="Times New Roman" w:hAnsi="Times New Roman" w:cs="Times New Roman"/>
          <w:sz w:val="24"/>
          <w:szCs w:val="24"/>
          <w:lang w:eastAsia="ru-RU"/>
        </w:rPr>
        <w:t>оответствии с требованиями настоящего Федерального закона, за исключением случаев, предусмотренных частями 2 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 xml:space="preserve">При наличии правового акта, принятого бюджетным учреждением в соответствии с частью 3 статьи 2 Федерального закона от 18 июля 2011 года N 223-ФЗ "О закупках </w:t>
      </w:r>
      <w:r w:rsidRPr="007E3515">
        <w:rPr>
          <w:rFonts w:ascii="Times New Roman" w:eastAsia="Times New Roman" w:hAnsi="Times New Roman" w:cs="Times New Roman"/>
          <w:sz w:val="24"/>
          <w:szCs w:val="24"/>
          <w:lang w:eastAsia="ru-RU"/>
        </w:rPr>
        <w:lastRenderedPageBreak/>
        <w:t>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E3515">
        <w:rPr>
          <w:rFonts w:ascii="Times New Roman" w:eastAsia="Times New Roman" w:hAnsi="Times New Roman" w:cs="Times New Roman"/>
          <w:sz w:val="24"/>
          <w:szCs w:val="24"/>
          <w:lang w:eastAsia="ru-RU"/>
        </w:rPr>
        <w:t>грантодателями</w:t>
      </w:r>
      <w:proofErr w:type="spellEnd"/>
      <w:r w:rsidRPr="007E3515">
        <w:rPr>
          <w:rFonts w:ascii="Times New Roman" w:eastAsia="Times New Roman" w:hAnsi="Times New Roman" w:cs="Times New Roman"/>
          <w:sz w:val="24"/>
          <w:szCs w:val="24"/>
          <w:lang w:eastAsia="ru-RU"/>
        </w:rPr>
        <w:t>, не установлено иное;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Принятое бюджетным учреждением решение об осуществлении указанных в пунктах 1 - 3 части 2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rsidRPr="007E3515">
        <w:rPr>
          <w:rFonts w:ascii="Times New Roman" w:eastAsia="Times New Roman" w:hAnsi="Times New Roman" w:cs="Times New Roman"/>
          <w:sz w:val="24"/>
          <w:szCs w:val="24"/>
          <w:lang w:eastAsia="ru-RU"/>
        </w:rPr>
        <w:t>, указанные в пунктах 1 - 3 части 1 статьи 1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w:t>
      </w:r>
      <w:proofErr w:type="gramStart"/>
      <w:r w:rsidRPr="007E3515">
        <w:rPr>
          <w:rFonts w:ascii="Times New Roman" w:eastAsia="Times New Roman" w:hAnsi="Times New Roman" w:cs="Times New Roman"/>
          <w:sz w:val="24"/>
          <w:szCs w:val="24"/>
          <w:lang w:eastAsia="ru-RU"/>
        </w:rPr>
        <w:t>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w:t>
      </w:r>
      <w:proofErr w:type="gramEnd"/>
      <w:r w:rsidRPr="007E3515">
        <w:rPr>
          <w:rFonts w:ascii="Times New Roman" w:eastAsia="Times New Roman" w:hAnsi="Times New Roman" w:cs="Times New Roman"/>
          <w:sz w:val="24"/>
          <w:szCs w:val="24"/>
          <w:lang w:eastAsia="ru-RU"/>
        </w:rPr>
        <w:t xml:space="preserve">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6.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Глава 2. Планирование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16. Планирование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планов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планов-графиков.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17. Планы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планы закупок включаются: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идентификационный код закупки, определенный в соответствии со статьей 23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цель осуществления закупки, определенная с учетом положений статьи 13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наименование объекта и (или) наименования объектов закупки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объем финансового обеспечения для осуществления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сроки (периодичность) осуществления планируемых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6) обоснование закупки в соответствии со статьей 18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rsidRPr="007E3515">
        <w:rPr>
          <w:rFonts w:ascii="Times New Roman" w:eastAsia="Times New Roman" w:hAnsi="Times New Roman" w:cs="Times New Roman"/>
          <w:sz w:val="24"/>
          <w:szCs w:val="24"/>
          <w:lang w:eastAsia="ru-RU"/>
        </w:rP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Планы закупок подлежат изменению при необходимости: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 xml:space="preserve">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w:t>
      </w:r>
      <w:r w:rsidRPr="007E3515">
        <w:rPr>
          <w:rFonts w:ascii="Times New Roman" w:eastAsia="Times New Roman" w:hAnsi="Times New Roman" w:cs="Times New Roman"/>
          <w:sz w:val="24"/>
          <w:szCs w:val="24"/>
          <w:lang w:eastAsia="ru-RU"/>
        </w:rPr>
        <w:lastRenderedPageBreak/>
        <w:t>государственных органов, органов управления государственными внебюджетными фондами</w:t>
      </w:r>
      <w:proofErr w:type="gramEnd"/>
      <w:r w:rsidRPr="007E3515">
        <w:rPr>
          <w:rFonts w:ascii="Times New Roman" w:eastAsia="Times New Roman" w:hAnsi="Times New Roman" w:cs="Times New Roman"/>
          <w:sz w:val="24"/>
          <w:szCs w:val="24"/>
          <w:lang w:eastAsia="ru-RU"/>
        </w:rPr>
        <w:t>, муниципальных органов;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использования в соответствии с законодательством Российской Федерации экономии, полученной при осуществлении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 иных случаях, установленных порядком формирования, утверждения и ведения планов закупок, предусмотренным частью 5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sidRPr="007E3515">
        <w:rPr>
          <w:rFonts w:ascii="Times New Roman" w:eastAsia="Times New Roman" w:hAnsi="Times New Roman" w:cs="Times New Roman"/>
          <w:sz w:val="24"/>
          <w:szCs w:val="24"/>
          <w:lang w:eastAsia="ru-RU"/>
        </w:rPr>
        <w:t xml:space="preserve">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План закупок </w:t>
      </w:r>
      <w:proofErr w:type="gramStart"/>
      <w:r w:rsidRPr="007E3515">
        <w:rPr>
          <w:rFonts w:ascii="Times New Roman" w:eastAsia="Times New Roman" w:hAnsi="Times New Roman" w:cs="Times New Roman"/>
          <w:sz w:val="24"/>
          <w:szCs w:val="24"/>
          <w:lang w:eastAsia="ru-RU"/>
        </w:rPr>
        <w:t>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w:t>
      </w:r>
      <w:proofErr w:type="gramEnd"/>
      <w:r w:rsidRPr="007E3515">
        <w:rPr>
          <w:rFonts w:ascii="Times New Roman" w:eastAsia="Times New Roman" w:hAnsi="Times New Roman" w:cs="Times New Roman"/>
          <w:sz w:val="24"/>
          <w:szCs w:val="24"/>
          <w:lang w:eastAsia="ru-RU"/>
        </w:rPr>
        <w:t xml:space="preserve"> в течение десяти рабочих дней после утверждения плана финансово-хозяйственной деятельности бюджетного учреждения.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18. Обоснование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w:t>
      </w:r>
      <w:proofErr w:type="gramEnd"/>
      <w:r w:rsidRPr="007E3515">
        <w:rPr>
          <w:rFonts w:ascii="Times New Roman" w:eastAsia="Times New Roman" w:hAnsi="Times New Roman" w:cs="Times New Roman"/>
          <w:sz w:val="24"/>
          <w:szCs w:val="24"/>
          <w:lang w:eastAsia="ru-RU"/>
        </w:rPr>
        <w:t xml:space="preserve"> также законодательству Российской Федерации и иным нормативным правовым актам о контрактной системе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w:t>
      </w:r>
      <w:proofErr w:type="gramEnd"/>
      <w:r w:rsidRPr="007E3515">
        <w:rPr>
          <w:rFonts w:ascii="Times New Roman" w:eastAsia="Times New Roman" w:hAnsi="Times New Roman" w:cs="Times New Roman"/>
          <w:sz w:val="24"/>
          <w:szCs w:val="24"/>
          <w:lang w:eastAsia="ru-RU"/>
        </w:rPr>
        <w:t xml:space="preserve"> государственных органов, органов управления государственными внебюджетными фондами, муниципальных органов.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При формировании плана-графика обоснованию подлежат: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начальная (максимальная) цена контракта, цена контракта в порядке, установленном статьей 22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правонарушениях</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Порядок обоснования закупок и форма такого обоснования устанавливаются Правительством Российской Федерации.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Статья 19. Нормирование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w:t>
      </w:r>
      <w:proofErr w:type="gramStart"/>
      <w:r w:rsidRPr="007E3515">
        <w:rPr>
          <w:rFonts w:ascii="Times New Roman" w:eastAsia="Times New Roman" w:hAnsi="Times New Roman" w:cs="Times New Roman"/>
          <w:sz w:val="24"/>
          <w:szCs w:val="24"/>
          <w:lang w:eastAsia="ru-RU"/>
        </w:rPr>
        <w:t>Государственные органы, органы управления государственными внебюджетными фондами, Государственная корпорация по атомной энергии "</w:t>
      </w:r>
      <w:proofErr w:type="spellStart"/>
      <w:r w:rsidRPr="007E3515">
        <w:rPr>
          <w:rFonts w:ascii="Times New Roman" w:eastAsia="Times New Roman" w:hAnsi="Times New Roman" w:cs="Times New Roman"/>
          <w:sz w:val="24"/>
          <w:szCs w:val="24"/>
          <w:lang w:eastAsia="ru-RU"/>
        </w:rPr>
        <w:t>Росатом</w:t>
      </w:r>
      <w:proofErr w:type="spellEnd"/>
      <w:r w:rsidRPr="007E3515">
        <w:rPr>
          <w:rFonts w:ascii="Times New Roman" w:eastAsia="Times New Roman" w:hAnsi="Times New Roman" w:cs="Times New Roman"/>
          <w:sz w:val="24"/>
          <w:szCs w:val="24"/>
          <w:lang w:eastAsia="ru-RU"/>
        </w:rPr>
        <w:t>", муниципальные органы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w:t>
      </w:r>
      <w:proofErr w:type="gramEnd"/>
      <w:r w:rsidRPr="007E3515">
        <w:rPr>
          <w:rFonts w:ascii="Times New Roman" w:eastAsia="Times New Roman" w:hAnsi="Times New Roman" w:cs="Times New Roman"/>
          <w:sz w:val="24"/>
          <w:szCs w:val="24"/>
          <w:lang w:eastAsia="ru-RU"/>
        </w:rPr>
        <w:t xml:space="preserve">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w:t>
      </w:r>
      <w:r w:rsidRPr="007E3515">
        <w:rPr>
          <w:rFonts w:ascii="Times New Roman" w:eastAsia="Times New Roman" w:hAnsi="Times New Roman" w:cs="Times New Roman"/>
          <w:sz w:val="24"/>
          <w:szCs w:val="24"/>
          <w:lang w:eastAsia="ru-RU"/>
        </w:rPr>
        <w:lastRenderedPageBreak/>
        <w:t>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20. Обязательное общественное обсуждение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21. Планы-графики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Планы-графики формируются заказчиками в соответствии с планами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план-график включается следующая информация в отношении каждой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идентификационный код закупки, определенный в соответствии со статьей 23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w:t>
      </w:r>
      <w:proofErr w:type="gramEnd"/>
      <w:r w:rsidRPr="007E3515">
        <w:rPr>
          <w:rFonts w:ascii="Times New Roman" w:eastAsia="Times New Roman" w:hAnsi="Times New Roman" w:cs="Times New Roman"/>
          <w:sz w:val="24"/>
          <w:szCs w:val="24"/>
          <w:lang w:eastAsia="ru-RU"/>
        </w:rPr>
        <w:t xml:space="preserve"> аванса (если предусмотрена выплата аванса), этапы оплаты (если исполнение контракта и его оплата предусмотрены поэтапно);</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дополнительные требования к участникам закупки (при наличии таких требований) и обоснование таких требований;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способ определения поставщика (подрядчика, исполнителя) и обоснование выбора этого способа;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дата начала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информация о размере </w:t>
      </w:r>
      <w:proofErr w:type="gramStart"/>
      <w:r w:rsidRPr="007E3515">
        <w:rPr>
          <w:rFonts w:ascii="Times New Roman" w:eastAsia="Times New Roman" w:hAnsi="Times New Roman" w:cs="Times New Roman"/>
          <w:sz w:val="24"/>
          <w:szCs w:val="24"/>
          <w:lang w:eastAsia="ru-RU"/>
        </w:rPr>
        <w:t>предоставляемых</w:t>
      </w:r>
      <w:proofErr w:type="gramEnd"/>
      <w:r w:rsidRPr="007E3515">
        <w:rPr>
          <w:rFonts w:ascii="Times New Roman" w:eastAsia="Times New Roman" w:hAnsi="Times New Roman" w:cs="Times New Roman"/>
          <w:sz w:val="24"/>
          <w:szCs w:val="24"/>
          <w:lang w:eastAsia="ru-RU"/>
        </w:rPr>
        <w:t xml:space="preserve"> обеспечения соответствующей заявки участника закупки и обеспечения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информация о банковском сопровождении контракта в случаях, установленных в соответствии со статьей 35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w:t>
      </w:r>
      <w:proofErr w:type="gramStart"/>
      <w:r w:rsidRPr="007E3515">
        <w:rPr>
          <w:rFonts w:ascii="Times New Roman" w:eastAsia="Times New Roman" w:hAnsi="Times New Roman" w:cs="Times New Roman"/>
          <w:sz w:val="24"/>
          <w:szCs w:val="24"/>
          <w:lang w:eastAsia="ru-RU"/>
        </w:rPr>
        <w:t>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3 - 5 и 7 части 2 статьи 83, частью 1 статьи 93 и статьей 111 настоящего Федерального закона, могут быть установлены Правительством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План-график </w:t>
      </w:r>
      <w:proofErr w:type="gramStart"/>
      <w:r w:rsidRPr="007E3515">
        <w:rPr>
          <w:rFonts w:ascii="Times New Roman" w:eastAsia="Times New Roman" w:hAnsi="Times New Roman" w:cs="Times New Roman"/>
          <w:sz w:val="24"/>
          <w:szCs w:val="24"/>
          <w:lang w:eastAsia="ru-RU"/>
        </w:rPr>
        <w:t>разрабатывается ежегодно на один год и утверждается</w:t>
      </w:r>
      <w:proofErr w:type="gramEnd"/>
      <w:r w:rsidRPr="007E3515">
        <w:rPr>
          <w:rFonts w:ascii="Times New Roman" w:eastAsia="Times New Roman" w:hAnsi="Times New Roman" w:cs="Times New Roman"/>
          <w:sz w:val="24"/>
          <w:szCs w:val="24"/>
          <w:lang w:eastAsia="ru-RU"/>
        </w:rPr>
        <w:t xml:space="preserve"> заказчиком в течение десяти рабочих дней после получения им объема прав в денежном выражении на </w:t>
      </w:r>
      <w:r w:rsidRPr="007E3515">
        <w:rPr>
          <w:rFonts w:ascii="Times New Roman" w:eastAsia="Times New Roman" w:hAnsi="Times New Roman" w:cs="Times New Roman"/>
          <w:sz w:val="24"/>
          <w:szCs w:val="24"/>
          <w:lang w:eastAsia="ru-RU"/>
        </w:rPr>
        <w:lastRenderedPageBreak/>
        <w:t>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План-график подлежит изменению заказчиком в случае внесения изменения в план закупок, а также в следующих случаях: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изменение до начала закупки срока исполнения контракта, порядка оплаты или размера аванса;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в иных случаях в соответствии с порядком формирования, утверждения и ведения планов-графиков, установленным частями 4 и 5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14. Внесение в соответствии с частью 13 настоящей статьи изменений в план-график по каждому объекту закупки может осуществляться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22. Начальная (максимальная) цена контракта, цена контракта, заключаемого с единственным поставщиком (подрядчиком,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w:t>
      </w:r>
      <w:proofErr w:type="gramStart"/>
      <w:r w:rsidRPr="007E3515">
        <w:rPr>
          <w:rFonts w:ascii="Times New Roman" w:eastAsia="Times New Roman" w:hAnsi="Times New Roman" w:cs="Times New Roman"/>
          <w:sz w:val="24"/>
          <w:szCs w:val="24"/>
          <w:lang w:eastAsia="ru-RU"/>
        </w:rPr>
        <w:t>определяются и обосновываются</w:t>
      </w:r>
      <w:proofErr w:type="gramEnd"/>
      <w:r w:rsidRPr="007E3515">
        <w:rPr>
          <w:rFonts w:ascii="Times New Roman" w:eastAsia="Times New Roman" w:hAnsi="Times New Roman" w:cs="Times New Roman"/>
          <w:sz w:val="24"/>
          <w:szCs w:val="24"/>
          <w:lang w:eastAsia="ru-RU"/>
        </w:rPr>
        <w:t xml:space="preserve"> заказчиком посредством применения следующего метода или нескольких следующих методов: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метод сопоставимых рыночных цен (анализа рынка);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 нормативный метод;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тарифный метод;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проектно-сметный метод;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затратный метод.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w:t>
      </w:r>
      <w:proofErr w:type="gramStart"/>
      <w:r w:rsidRPr="007E3515">
        <w:rPr>
          <w:rFonts w:ascii="Times New Roman" w:eastAsia="Times New Roman" w:hAnsi="Times New Roman" w:cs="Times New Roman"/>
          <w:sz w:val="24"/>
          <w:szCs w:val="24"/>
          <w:lang w:eastAsia="ru-RU"/>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полученная</w:t>
      </w:r>
      <w:proofErr w:type="gramEnd"/>
      <w:r w:rsidRPr="007E3515">
        <w:rPr>
          <w:rFonts w:ascii="Times New Roman" w:eastAsia="Times New Roman" w:hAnsi="Times New Roman" w:cs="Times New Roman"/>
          <w:sz w:val="24"/>
          <w:szCs w:val="24"/>
          <w:lang w:eastAsia="ru-RU"/>
        </w:rPr>
        <w:t xml:space="preserve"> в результате размещения запросов цен товаров, работ, услуг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7E3515">
        <w:rPr>
          <w:rFonts w:ascii="Times New Roman" w:eastAsia="Times New Roman" w:hAnsi="Times New Roman" w:cs="Times New Roman"/>
          <w:sz w:val="24"/>
          <w:szCs w:val="24"/>
          <w:lang w:eastAsia="ru-RU"/>
        </w:rPr>
        <w:t xml:space="preserve">В этом случае начальная (максимальная) цена контракта, цена контракта, заключаемого с единственным </w:t>
      </w:r>
      <w:r w:rsidRPr="007E3515">
        <w:rPr>
          <w:rFonts w:ascii="Times New Roman" w:eastAsia="Times New Roman" w:hAnsi="Times New Roman" w:cs="Times New Roman"/>
          <w:sz w:val="24"/>
          <w:szCs w:val="24"/>
          <w:lang w:eastAsia="ru-RU"/>
        </w:rPr>
        <w:lastRenderedPageBreak/>
        <w:t>поставщиком (подрядчиком, исполнителем), определяются в соответствии с установленным тарифом (ценой) на товары, работы, услуги.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7E3515">
        <w:rPr>
          <w:rFonts w:ascii="Times New Roman" w:eastAsia="Times New Roman" w:hAnsi="Times New Roman" w:cs="Times New Roman"/>
          <w:sz w:val="24"/>
          <w:szCs w:val="24"/>
          <w:lang w:eastAsia="ru-RU"/>
        </w:rPr>
        <w:t>на</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7E3515">
        <w:rPr>
          <w:rFonts w:ascii="Times New Roman" w:eastAsia="Times New Roman" w:hAnsi="Times New Roman" w:cs="Times New Roman"/>
          <w:sz w:val="24"/>
          <w:szCs w:val="24"/>
          <w:lang w:eastAsia="ru-RU"/>
        </w:rPr>
        <w:t xml:space="preserve"> области государственной охраны объектов культурного наследия.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14. Однородными товарами признаются товары, которые, не являясь идентичными, </w:t>
      </w:r>
      <w:proofErr w:type="gramStart"/>
      <w:r w:rsidRPr="007E3515">
        <w:rPr>
          <w:rFonts w:ascii="Times New Roman" w:eastAsia="Times New Roman" w:hAnsi="Times New Roman" w:cs="Times New Roman"/>
          <w:sz w:val="24"/>
          <w:szCs w:val="24"/>
          <w:lang w:eastAsia="ru-RU"/>
        </w:rPr>
        <w:t>имеют сходные характеристики и состоят</w:t>
      </w:r>
      <w:proofErr w:type="gramEnd"/>
      <w:r w:rsidRPr="007E3515">
        <w:rPr>
          <w:rFonts w:ascii="Times New Roman" w:eastAsia="Times New Roman" w:hAnsi="Times New Roman" w:cs="Times New Roman"/>
          <w:sz w:val="24"/>
          <w:szCs w:val="24"/>
          <w:lang w:eastAsia="ru-RU"/>
        </w:rPr>
        <w:t xml:space="preserve">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информация о ценах товаров, работ, услуг, содержащаяся в контрактах, которые </w:t>
      </w:r>
      <w:proofErr w:type="gramStart"/>
      <w:r w:rsidRPr="007E3515">
        <w:rPr>
          <w:rFonts w:ascii="Times New Roman" w:eastAsia="Times New Roman" w:hAnsi="Times New Roman" w:cs="Times New Roman"/>
          <w:sz w:val="24"/>
          <w:szCs w:val="24"/>
          <w:lang w:eastAsia="ru-RU"/>
        </w:rPr>
        <w:t>исполнены и по которым не взыскивались</w:t>
      </w:r>
      <w:proofErr w:type="gramEnd"/>
      <w:r w:rsidRPr="007E3515">
        <w:rPr>
          <w:rFonts w:ascii="Times New Roman" w:eastAsia="Times New Roman" w:hAnsi="Times New Roman" w:cs="Times New Roman"/>
          <w:sz w:val="24"/>
          <w:szCs w:val="24"/>
          <w:lang w:eastAsia="ru-RU"/>
        </w:rPr>
        <w:t xml:space="preserve"> неустойки (штрафы, пени) в связи с неисполнением или ненадлежащим исполнением обязательств, предусмотренных этими контрактами;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информация о котировках на российских биржах и иностранных биржах;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информация о котировках на электронных площадках;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данные государственной статистической отчетности о ценах товаров, работ, услуг;</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21. </w:t>
      </w:r>
      <w:proofErr w:type="gramStart"/>
      <w:r w:rsidRPr="007E3515">
        <w:rPr>
          <w:rFonts w:ascii="Times New Roman" w:eastAsia="Times New Roman" w:hAnsi="Times New Roman" w:cs="Times New Roman"/>
          <w:sz w:val="24"/>
          <w:szCs w:val="24"/>
          <w:lang w:eastAsia="ru-RU"/>
        </w:rPr>
        <w:t>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7E3515">
        <w:rPr>
          <w:rFonts w:ascii="Times New Roman" w:eastAsia="Times New Roman" w:hAnsi="Times New Roman" w:cs="Times New Roman"/>
          <w:sz w:val="24"/>
          <w:szCs w:val="24"/>
          <w:lang w:eastAsia="ru-RU"/>
        </w:rPr>
        <w:t>Росатом</w:t>
      </w:r>
      <w:proofErr w:type="spellEnd"/>
      <w:r w:rsidRPr="007E3515">
        <w:rPr>
          <w:rFonts w:ascii="Times New Roman" w:eastAsia="Times New Roman" w:hAnsi="Times New Roman" w:cs="Times New Roman"/>
          <w:sz w:val="24"/>
          <w:szCs w:val="24"/>
          <w:lang w:eastAsia="ru-RU"/>
        </w:rPr>
        <w:t>", уполномоченные устанавливать такой порядок с учетом положений настоящего Федерального закона.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23. Идентификационный код закупки, каталог товаров, работ, услуг для обеспечения государственных 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 xml:space="preserve">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w:t>
      </w:r>
      <w:r w:rsidRPr="007E3515">
        <w:rPr>
          <w:rFonts w:ascii="Times New Roman" w:eastAsia="Times New Roman" w:hAnsi="Times New Roman" w:cs="Times New Roman"/>
          <w:sz w:val="24"/>
          <w:szCs w:val="24"/>
          <w:lang w:eastAsia="ru-RU"/>
        </w:rPr>
        <w:lastRenderedPageBreak/>
        <w:t>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Глава 3. Осуществление закупок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 1. Общие положения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24. Способы определения поставщиков (подрядчиков, исполнителей)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 xml:space="preserve">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w:t>
      </w:r>
      <w:r w:rsidRPr="007E3515">
        <w:rPr>
          <w:rFonts w:ascii="Times New Roman" w:eastAsia="Times New Roman" w:hAnsi="Times New Roman" w:cs="Times New Roman"/>
          <w:sz w:val="24"/>
          <w:szCs w:val="24"/>
          <w:lang w:eastAsia="ru-RU"/>
        </w:rPr>
        <w:lastRenderedPageBreak/>
        <w:t>документации об аукционе отдельно указываются объект закупки, начальная (максимальная) цена контракта</w:t>
      </w:r>
      <w:proofErr w:type="gramEnd"/>
      <w:r w:rsidRPr="007E3515">
        <w:rPr>
          <w:rFonts w:ascii="Times New Roman" w:eastAsia="Times New Roman" w:hAnsi="Times New Roman" w:cs="Times New Roman"/>
          <w:sz w:val="24"/>
          <w:szCs w:val="24"/>
          <w:lang w:eastAsia="ru-RU"/>
        </w:rPr>
        <w:t xml:space="preserve"> и ее обоснование в соответствии со статьей 22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25. Совместные конкурсы и аукционы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w:t>
      </w:r>
      <w:proofErr w:type="gramStart"/>
      <w:r w:rsidRPr="007E3515">
        <w:rPr>
          <w:rFonts w:ascii="Times New Roman" w:eastAsia="Times New Roman" w:hAnsi="Times New Roman" w:cs="Times New Roman"/>
          <w:sz w:val="24"/>
          <w:szCs w:val="24"/>
          <w:lang w:eastAsia="ru-RU"/>
        </w:rPr>
        <w:t>совместных</w:t>
      </w:r>
      <w:proofErr w:type="gramEnd"/>
      <w:r w:rsidRPr="007E3515">
        <w:rPr>
          <w:rFonts w:ascii="Times New Roman" w:eastAsia="Times New Roman" w:hAnsi="Times New Roman" w:cs="Times New Roman"/>
          <w:sz w:val="24"/>
          <w:szCs w:val="24"/>
          <w:lang w:eastAsia="ru-RU"/>
        </w:rPr>
        <w:t xml:space="preserve"> конкурса или аукциона заключается каждым заказчиком.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информацию о сторонах соглашения;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информацию об объекте закупки </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о предполагаемом объеме закупки, в отношении которой проводится совместный конкурс или совместный аукцион;</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начальную (максимальную) цену контракта или контрактов и обоснование такой цены;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права, обязанности и ответственность сторон соглашения;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порядок и срок формирования комиссии по осуществлению закупок, регламент работы такой комиссии;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порядок и сроки разработки и утверждения документации о закупке;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примерные сроки проведения </w:t>
      </w:r>
      <w:proofErr w:type="gramStart"/>
      <w:r w:rsidRPr="007E3515">
        <w:rPr>
          <w:rFonts w:ascii="Times New Roman" w:eastAsia="Times New Roman" w:hAnsi="Times New Roman" w:cs="Times New Roman"/>
          <w:sz w:val="24"/>
          <w:szCs w:val="24"/>
          <w:lang w:eastAsia="ru-RU"/>
        </w:rPr>
        <w:t>совместных</w:t>
      </w:r>
      <w:proofErr w:type="gramEnd"/>
      <w:r w:rsidRPr="007E3515">
        <w:rPr>
          <w:rFonts w:ascii="Times New Roman" w:eastAsia="Times New Roman" w:hAnsi="Times New Roman" w:cs="Times New Roman"/>
          <w:sz w:val="24"/>
          <w:szCs w:val="24"/>
          <w:lang w:eastAsia="ru-RU"/>
        </w:rPr>
        <w:t xml:space="preserve"> конкурса или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порядок оплаты расходов, связанных с организацией и проведением совместных конкурса или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срок действия соглашения;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порядок рассмотрения споров;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иную информацию, определяющую взаимоотношения сторон соглашения при проведении совместных конкурса или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sidRPr="007E3515">
        <w:rPr>
          <w:rFonts w:ascii="Times New Roman" w:eastAsia="Times New Roman" w:hAnsi="Times New Roman" w:cs="Times New Roman"/>
          <w:sz w:val="24"/>
          <w:szCs w:val="24"/>
          <w:lang w:eastAsia="ru-RU"/>
        </w:rPr>
        <w:t>целях</w:t>
      </w:r>
      <w:proofErr w:type="gramEnd"/>
      <w:r w:rsidRPr="007E3515">
        <w:rPr>
          <w:rFonts w:ascii="Times New Roman" w:eastAsia="Times New Roman" w:hAnsi="Times New Roman" w:cs="Times New Roman"/>
          <w:sz w:val="24"/>
          <w:szCs w:val="24"/>
          <w:lang w:eastAsia="ru-RU"/>
        </w:rPr>
        <w:t xml:space="preserve"> заключения которых проводятся совместные конкурс или аукцион.</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Порядок проведения совместных конкурсов и аукционов устанавливается Правительством Российской Федерации.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26. Централизованные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w:t>
      </w:r>
      <w:proofErr w:type="gramEnd"/>
      <w:r w:rsidRPr="007E3515">
        <w:rPr>
          <w:rFonts w:ascii="Times New Roman" w:eastAsia="Times New Roman" w:hAnsi="Times New Roman" w:cs="Times New Roman"/>
          <w:sz w:val="24"/>
          <w:szCs w:val="24"/>
          <w:lang w:eastAsia="ru-RU"/>
        </w:rP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w:t>
      </w:r>
      <w:proofErr w:type="gramEnd"/>
      <w:r w:rsidRPr="007E3515">
        <w:rPr>
          <w:rFonts w:ascii="Times New Roman" w:eastAsia="Times New Roman" w:hAnsi="Times New Roman" w:cs="Times New Roman"/>
          <w:sz w:val="24"/>
          <w:szCs w:val="24"/>
          <w:lang w:eastAsia="ru-RU"/>
        </w:rPr>
        <w:t>,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 xml:space="preserve">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w:t>
      </w:r>
      <w:r w:rsidRPr="007E3515">
        <w:rPr>
          <w:rFonts w:ascii="Times New Roman" w:eastAsia="Times New Roman" w:hAnsi="Times New Roman" w:cs="Times New Roman"/>
          <w:sz w:val="24"/>
          <w:szCs w:val="24"/>
          <w:lang w:eastAsia="ru-RU"/>
        </w:rPr>
        <w:lastRenderedPageBreak/>
        <w:t>(подрядчиков, исполнителей), заключение государственных и муниципальных контрактов, их исполнение, в том числе на приемку</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осуществление данными органами полномочий </w:t>
      </w:r>
      <w:proofErr w:type="gramStart"/>
      <w:r w:rsidRPr="007E3515">
        <w:rPr>
          <w:rFonts w:ascii="Times New Roman" w:eastAsia="Times New Roman" w:hAnsi="Times New Roman" w:cs="Times New Roman"/>
          <w:sz w:val="24"/>
          <w:szCs w:val="24"/>
          <w:lang w:eastAsia="ru-RU"/>
        </w:rPr>
        <w:t>на</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а) определение поставщиков (подрядчиков, исполнителей) для соответствующих заказчиков;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осуществление каждым заказчиком своих полномочий самостоятельно.</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 xml:space="preserve">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w:t>
      </w:r>
      <w:r w:rsidRPr="007E3515">
        <w:rPr>
          <w:rFonts w:ascii="Times New Roman" w:eastAsia="Times New Roman" w:hAnsi="Times New Roman" w:cs="Times New Roman"/>
          <w:sz w:val="24"/>
          <w:szCs w:val="24"/>
          <w:lang w:eastAsia="ru-RU"/>
        </w:rPr>
        <w:lastRenderedPageBreak/>
        <w:t>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w:t>
      </w:r>
      <w:proofErr w:type="gramEnd"/>
      <w:r w:rsidRPr="007E3515">
        <w:rPr>
          <w:rFonts w:ascii="Times New Roman" w:eastAsia="Times New Roman" w:hAnsi="Times New Roman" w:cs="Times New Roman"/>
          <w:sz w:val="24"/>
          <w:szCs w:val="24"/>
          <w:lang w:eastAsia="ru-RU"/>
        </w:rPr>
        <w:t xml:space="preserve">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w:t>
      </w:r>
      <w:proofErr w:type="gramEnd"/>
      <w:r w:rsidRPr="007E3515">
        <w:rPr>
          <w:rFonts w:ascii="Times New Roman" w:eastAsia="Times New Roman" w:hAnsi="Times New Roman" w:cs="Times New Roman"/>
          <w:sz w:val="24"/>
          <w:szCs w:val="24"/>
          <w:lang w:eastAsia="ru-RU"/>
        </w:rPr>
        <w:t>,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w:t>
      </w:r>
      <w:proofErr w:type="gramStart"/>
      <w:r w:rsidRPr="007E3515">
        <w:rPr>
          <w:rFonts w:ascii="Times New Roman" w:eastAsia="Times New Roman" w:hAnsi="Times New Roman" w:cs="Times New Roman"/>
          <w:sz w:val="24"/>
          <w:szCs w:val="24"/>
          <w:lang w:eastAsia="ru-RU"/>
        </w:rPr>
        <w:t>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w:t>
      </w:r>
      <w:proofErr w:type="gramEnd"/>
      <w:r w:rsidRPr="007E3515">
        <w:rPr>
          <w:rFonts w:ascii="Times New Roman" w:eastAsia="Times New Roman" w:hAnsi="Times New Roman" w:cs="Times New Roman"/>
          <w:sz w:val="24"/>
          <w:szCs w:val="24"/>
          <w:lang w:eastAsia="ru-RU"/>
        </w:rPr>
        <w:t>, муниципальных бюджетных учреждений.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9. </w:t>
      </w:r>
      <w:proofErr w:type="gramStart"/>
      <w:r w:rsidRPr="007E3515">
        <w:rPr>
          <w:rFonts w:ascii="Times New Roman" w:eastAsia="Times New Roman" w:hAnsi="Times New Roman" w:cs="Times New Roman"/>
          <w:sz w:val="24"/>
          <w:szCs w:val="24"/>
          <w:lang w:eastAsia="ru-RU"/>
        </w:rPr>
        <w:t>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w:t>
      </w:r>
      <w:proofErr w:type="gramEnd"/>
      <w:r w:rsidRPr="007E3515">
        <w:rPr>
          <w:rFonts w:ascii="Times New Roman" w:eastAsia="Times New Roman" w:hAnsi="Times New Roman" w:cs="Times New Roman"/>
          <w:sz w:val="24"/>
          <w:szCs w:val="24"/>
          <w:lang w:eastAsia="ru-RU"/>
        </w:rPr>
        <w:t xml:space="preserve"> муниципальным районом, городским округом и входящими в их состав поселениями.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11. </w:t>
      </w:r>
      <w:proofErr w:type="gramStart"/>
      <w:r w:rsidRPr="007E3515">
        <w:rPr>
          <w:rFonts w:ascii="Times New Roman" w:eastAsia="Times New Roman" w:hAnsi="Times New Roman" w:cs="Times New Roman"/>
          <w:sz w:val="24"/>
          <w:szCs w:val="24"/>
          <w:lang w:eastAsia="ru-RU"/>
        </w:rPr>
        <w:t>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roofErr w:type="gramEnd"/>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Статья 27. Участие в определении поставщиков (подрядчиков, исполнителей)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Преимущества в соответствии со статьями 28 - 30 настоящего Федерального закона предоставляются при осуществлении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учреждениям и предприятиям уголовно-исполнительной системы;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организациям инвалидов;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субъектам малого предпринимательства;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социально ориентированным некоммерческим организациям.</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28. Участие учреждений и предприятий уголовно-исполнительной системы в закупках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rsidRPr="007E3515">
        <w:rPr>
          <w:rFonts w:ascii="Times New Roman" w:eastAsia="Times New Roman" w:hAnsi="Times New Roman" w:cs="Times New Roman"/>
          <w:sz w:val="24"/>
          <w:szCs w:val="24"/>
          <w:lang w:eastAsia="ru-RU"/>
        </w:rPr>
        <w:t>отношении</w:t>
      </w:r>
      <w:proofErr w:type="gramEnd"/>
      <w:r w:rsidRPr="007E3515">
        <w:rPr>
          <w:rFonts w:ascii="Times New Roman" w:eastAsia="Times New Roman" w:hAnsi="Times New Roman" w:cs="Times New Roman"/>
          <w:sz w:val="24"/>
          <w:szCs w:val="24"/>
          <w:lang w:eastAsia="ru-RU"/>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29. Участие организаций инвалидов в закупках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Организациям инвалидов, являющимся участниками закупок, предоставляются преимущества, указанные в части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7E3515">
        <w:rPr>
          <w:rFonts w:ascii="Times New Roman" w:eastAsia="Times New Roman" w:hAnsi="Times New Roman" w:cs="Times New Roman"/>
          <w:sz w:val="24"/>
          <w:szCs w:val="24"/>
          <w:lang w:eastAsia="ru-RU"/>
        </w:rPr>
        <w:t>инвалидов</w:t>
      </w:r>
      <w:proofErr w:type="gramEnd"/>
      <w:r w:rsidRPr="007E3515">
        <w:rPr>
          <w:rFonts w:ascii="Times New Roman" w:eastAsia="Times New Roman" w:hAnsi="Times New Roman" w:cs="Times New Roman"/>
          <w:sz w:val="24"/>
          <w:szCs w:val="24"/>
          <w:lang w:eastAsia="ru-RU"/>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7E3515">
        <w:rPr>
          <w:rFonts w:ascii="Times New Roman" w:eastAsia="Times New Roman" w:hAnsi="Times New Roman" w:cs="Times New Roman"/>
          <w:sz w:val="24"/>
          <w:szCs w:val="24"/>
          <w:lang w:eastAsia="ru-RU"/>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30. Участие субъектов малого предпринимательства, социально ориентированных некоммерческих организаций в закупках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части 5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w:t>
      </w:r>
      <w:proofErr w:type="gramEnd"/>
      <w:r w:rsidRPr="007E3515">
        <w:rPr>
          <w:rFonts w:ascii="Times New Roman" w:eastAsia="Times New Roman" w:hAnsi="Times New Roman" w:cs="Times New Roman"/>
          <w:sz w:val="24"/>
          <w:szCs w:val="24"/>
          <w:lang w:eastAsia="ru-RU"/>
        </w:rPr>
        <w:t xml:space="preserve">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w:t>
      </w:r>
      <w:r w:rsidRPr="007E3515">
        <w:rPr>
          <w:rFonts w:ascii="Times New Roman" w:eastAsia="Times New Roman" w:hAnsi="Times New Roman" w:cs="Times New Roman"/>
          <w:sz w:val="24"/>
          <w:szCs w:val="24"/>
          <w:vertAlign w:val="superscript"/>
          <w:lang w:eastAsia="ru-RU"/>
        </w:rPr>
        <w:t>1</w:t>
      </w:r>
      <w:r w:rsidRPr="007E3515">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w:t>
      </w:r>
      <w:r w:rsidRPr="007E3515">
        <w:rPr>
          <w:rFonts w:ascii="Times New Roman" w:eastAsia="Times New Roman" w:hAnsi="Times New Roman" w:cs="Times New Roman"/>
          <w:sz w:val="24"/>
          <w:szCs w:val="24"/>
          <w:lang w:eastAsia="ru-RU"/>
        </w:rPr>
        <w:lastRenderedPageBreak/>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части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w:t>
      </w:r>
      <w:proofErr w:type="gramStart"/>
      <w:r w:rsidRPr="007E3515">
        <w:rPr>
          <w:rFonts w:ascii="Times New Roman" w:eastAsia="Times New Roman" w:hAnsi="Times New Roman" w:cs="Times New Roman"/>
          <w:sz w:val="24"/>
          <w:szCs w:val="24"/>
          <w:lang w:eastAsia="ru-RU"/>
        </w:rPr>
        <w:t>разместить</w:t>
      </w:r>
      <w:proofErr w:type="gramEnd"/>
      <w:r w:rsidRPr="007E3515">
        <w:rPr>
          <w:rFonts w:ascii="Times New Roman" w:eastAsia="Times New Roman" w:hAnsi="Times New Roman" w:cs="Times New Roman"/>
          <w:sz w:val="24"/>
          <w:szCs w:val="24"/>
          <w:lang w:eastAsia="ru-RU"/>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настоящей статьи, и включаются в отчет, указанный в части 4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31. Требования к участникам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При осуществлении закупки заказчик устанавливает следующие единые требования к участникам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3515">
        <w:rPr>
          <w:rFonts w:ascii="Times New Roman" w:eastAsia="Times New Roman" w:hAnsi="Times New Roman" w:cs="Times New Roman"/>
          <w:sz w:val="24"/>
          <w:szCs w:val="24"/>
          <w:lang w:eastAsia="ru-RU"/>
        </w:rPr>
        <w:t>являющихся</w:t>
      </w:r>
      <w:proofErr w:type="gramEnd"/>
      <w:r w:rsidRPr="007E3515">
        <w:rPr>
          <w:rFonts w:ascii="Times New Roman" w:eastAsia="Times New Roman" w:hAnsi="Times New Roman" w:cs="Times New Roman"/>
          <w:sz w:val="24"/>
          <w:szCs w:val="24"/>
          <w:lang w:eastAsia="ru-RU"/>
        </w:rPr>
        <w:t xml:space="preserve"> объектом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правомочность участника закупки заключать контракт;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spellStart"/>
      <w:r w:rsidRPr="007E3515">
        <w:rPr>
          <w:rFonts w:ascii="Times New Roman" w:eastAsia="Times New Roman" w:hAnsi="Times New Roman" w:cs="Times New Roman"/>
          <w:sz w:val="24"/>
          <w:szCs w:val="24"/>
          <w:lang w:eastAsia="ru-RU"/>
        </w:rPr>
        <w:t>непроведение</w:t>
      </w:r>
      <w:proofErr w:type="spellEnd"/>
      <w:r w:rsidRPr="007E3515">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spellStart"/>
      <w:r w:rsidRPr="007E3515">
        <w:rPr>
          <w:rFonts w:ascii="Times New Roman" w:eastAsia="Times New Roman" w:hAnsi="Times New Roman" w:cs="Times New Roman"/>
          <w:sz w:val="24"/>
          <w:szCs w:val="24"/>
          <w:lang w:eastAsia="ru-RU"/>
        </w:rPr>
        <w:t>неприостановление</w:t>
      </w:r>
      <w:proofErr w:type="spellEnd"/>
      <w:r w:rsidRPr="007E3515">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E3515">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3515">
        <w:rPr>
          <w:rFonts w:ascii="Times New Roman" w:eastAsia="Times New Roman" w:hAnsi="Times New Roman" w:cs="Times New Roman"/>
          <w:sz w:val="24"/>
          <w:szCs w:val="24"/>
          <w:lang w:eastAsia="ru-RU"/>
        </w:rPr>
        <w:t>указанных</w:t>
      </w:r>
      <w:proofErr w:type="gramEnd"/>
      <w:r w:rsidRPr="007E3515">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E3515">
        <w:rPr>
          <w:rFonts w:ascii="Times New Roman" w:eastAsia="Times New Roman" w:hAnsi="Times New Roman" w:cs="Times New Roman"/>
          <w:sz w:val="24"/>
          <w:szCs w:val="24"/>
          <w:lang w:eastAsia="ru-RU"/>
        </w:rPr>
        <w:t xml:space="preserve"> поставкой товара, выполнением работы, оказанием услуги, </w:t>
      </w:r>
      <w:proofErr w:type="gramStart"/>
      <w:r w:rsidRPr="007E3515">
        <w:rPr>
          <w:rFonts w:ascii="Times New Roman" w:eastAsia="Times New Roman" w:hAnsi="Times New Roman" w:cs="Times New Roman"/>
          <w:sz w:val="24"/>
          <w:szCs w:val="24"/>
          <w:lang w:eastAsia="ru-RU"/>
        </w:rPr>
        <w:t>являющихся</w:t>
      </w:r>
      <w:proofErr w:type="gramEnd"/>
      <w:r w:rsidRPr="007E3515">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финансовых ресурсов для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опыта работы, связанного с предметом контракта, и деловой репутации;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Перечень документов, которые подтверждают соответствие участников закупок дополнительным требованиям, указанным в части 2 настоящей статьи, устанавливается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Информация об установленных заказчиком единых требованиях и дополнительных требованиях в соответствии с частями 1 и 2 настоящей статьи указывается в извещении об осуществлении закупки и документации о закупке.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Заказчики не вправе устанавливать требования к участникам закупок в нарушение требований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Указанные в настоящей статье требования предъявляются в равной мере ко всем участникам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w:t>
      </w:r>
      <w:proofErr w:type="gramStart"/>
      <w:r w:rsidRPr="007E3515">
        <w:rPr>
          <w:rFonts w:ascii="Times New Roman" w:eastAsia="Times New Roman" w:hAnsi="Times New Roman" w:cs="Times New Roman"/>
          <w:sz w:val="24"/>
          <w:szCs w:val="24"/>
          <w:lang w:eastAsia="ru-RU"/>
        </w:rPr>
        <w:t>Комиссия по осуществлению закупок проверяет соответствие участников закупок требованиям, указанным в пунктах 1, 2 и 6 части 1 настоящей статьи, и в отношении отдельных видов закупок товаров, работ, услуг требованиям, установленным в соответствии с частью 2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и</w:t>
      </w:r>
      <w:proofErr w:type="gramEnd"/>
      <w:r w:rsidRPr="007E3515">
        <w:rPr>
          <w:rFonts w:ascii="Times New Roman" w:eastAsia="Times New Roman" w:hAnsi="Times New Roman" w:cs="Times New Roman"/>
          <w:sz w:val="24"/>
          <w:szCs w:val="24"/>
          <w:lang w:eastAsia="ru-RU"/>
        </w:rPr>
        <w:t xml:space="preserve"> 8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9. </w:t>
      </w:r>
      <w:proofErr w:type="gramStart"/>
      <w:r w:rsidRPr="007E3515">
        <w:rPr>
          <w:rFonts w:ascii="Times New Roman" w:eastAsia="Times New Roman" w:hAnsi="Times New Roman" w:cs="Times New Roman"/>
          <w:sz w:val="24"/>
          <w:szCs w:val="24"/>
          <w:lang w:eastAsia="ru-RU"/>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1 и 2 настоящей статьи, или </w:t>
      </w:r>
      <w:r w:rsidRPr="007E3515">
        <w:rPr>
          <w:rFonts w:ascii="Times New Roman" w:eastAsia="Times New Roman" w:hAnsi="Times New Roman" w:cs="Times New Roman"/>
          <w:sz w:val="24"/>
          <w:szCs w:val="24"/>
          <w:lang w:eastAsia="ru-RU"/>
        </w:rPr>
        <w:lastRenderedPageBreak/>
        <w:t>предоставил недостоверную информацию в отношении своего соответствия указанным требованиям</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w:t>
      </w:r>
      <w:proofErr w:type="gramStart"/>
      <w:r w:rsidRPr="007E3515">
        <w:rPr>
          <w:rFonts w:ascii="Times New Roman" w:eastAsia="Times New Roman" w:hAnsi="Times New Roman" w:cs="Times New Roman"/>
          <w:sz w:val="24"/>
          <w:szCs w:val="24"/>
          <w:lang w:eastAsia="ru-RU"/>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proofErr w:type="gramEnd"/>
      <w:r w:rsidRPr="007E3515">
        <w:rPr>
          <w:rFonts w:ascii="Times New Roman" w:eastAsia="Times New Roman" w:hAnsi="Times New Roman" w:cs="Times New Roman"/>
          <w:sz w:val="24"/>
          <w:szCs w:val="24"/>
          <w:lang w:eastAsia="ru-RU"/>
        </w:rPr>
        <w:t>, что:</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предельная отпускная цена лекарственных препаратов, предлагаемых таким участником закупки, не зарегистрирована;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предлагаемая таким участником закупки цена закупаемых лекарственных препаратов </w:t>
      </w:r>
      <w:proofErr w:type="gramStart"/>
      <w:r w:rsidRPr="007E3515">
        <w:rPr>
          <w:rFonts w:ascii="Times New Roman" w:eastAsia="Times New Roman" w:hAnsi="Times New Roman" w:cs="Times New Roman"/>
          <w:sz w:val="24"/>
          <w:szCs w:val="24"/>
          <w:lang w:eastAsia="ru-RU"/>
        </w:rPr>
        <w:t>превышает их предельную отпускную цену и от снижения предлагаемой цены при заключении контракта участник закупки отказывается</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11. </w:t>
      </w:r>
      <w:proofErr w:type="gramStart"/>
      <w:r w:rsidRPr="007E3515">
        <w:rPr>
          <w:rFonts w:ascii="Times New Roman" w:eastAsia="Times New Roman" w:hAnsi="Times New Roman" w:cs="Times New Roman"/>
          <w:sz w:val="24"/>
          <w:szCs w:val="24"/>
          <w:lang w:eastAsia="ru-RU"/>
        </w:rPr>
        <w:t>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лице</w:t>
      </w:r>
      <w:proofErr w:type="gramEnd"/>
      <w:r w:rsidRPr="007E3515">
        <w:rPr>
          <w:rFonts w:ascii="Times New Roman" w:eastAsia="Times New Roman" w:hAnsi="Times New Roman" w:cs="Times New Roman"/>
          <w:sz w:val="24"/>
          <w:szCs w:val="24"/>
          <w:lang w:eastAsia="ru-RU"/>
        </w:rPr>
        <w:t>,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32. Оценка заявок, окончательных предложений участников закупки и критерии этой оценки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Для оценки заявок, окончательных предложений участников закупки заказчик в документации о закупке устанавливает следующие критерии: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цена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расходы на эксплуатацию и ремонт товаров, использование результатов работ;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качественные, функциональные и экологические характеристики объекта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rsidRPr="007E3515">
        <w:rPr>
          <w:rFonts w:ascii="Times New Roman" w:eastAsia="Times New Roman" w:hAnsi="Times New Roman" w:cs="Times New Roman"/>
          <w:sz w:val="24"/>
          <w:szCs w:val="24"/>
          <w:lang w:eastAsia="ru-RU"/>
        </w:rPr>
        <w:t>.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Сумма величин значимости всех критериев, предусмотренных настоящей статьей,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w:t>
      </w:r>
      <w:proofErr w:type="gramEnd"/>
      <w:r w:rsidRPr="007E3515">
        <w:rPr>
          <w:rFonts w:ascii="Times New Roman" w:eastAsia="Times New Roman" w:hAnsi="Times New Roman" w:cs="Times New Roman"/>
          <w:sz w:val="24"/>
          <w:szCs w:val="24"/>
          <w:lang w:eastAsia="ru-RU"/>
        </w:rPr>
        <w:t xml:space="preserve">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rsidRPr="007E3515">
        <w:rPr>
          <w:rFonts w:ascii="Times New Roman" w:eastAsia="Times New Roman" w:hAnsi="Times New Roman" w:cs="Times New Roman"/>
          <w:sz w:val="24"/>
          <w:szCs w:val="24"/>
          <w:lang w:eastAsia="ru-RU"/>
        </w:rPr>
        <w:t>процентов суммы величин значимости всех критериев</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Положения настоящего Федерального закона, касающиеся произведений литературы и искусства, применяются в отношении: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литературных произведений;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драматических и музыкально-драматических произведений, сценарных произведений;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хореографических произведений и пантомимы;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музыкальных произведений с текстом или без текста;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аудиовизуальных произведений;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произведений декоративно-прикладного и сценографического искусства;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фотографических произведений и произведений, полученных способами, аналогичными фотографии;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производных произведений;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пунктах 1 и 2 части 1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33. Правила описания объекта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Заказчик при описании в документации о закупке объекта закупки должен руководствоваться следующими правилами: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7E3515">
        <w:rPr>
          <w:rFonts w:ascii="Times New Roman" w:eastAsia="Times New Roman" w:hAnsi="Times New Roman" w:cs="Times New Roman"/>
          <w:sz w:val="24"/>
          <w:szCs w:val="24"/>
          <w:lang w:eastAsia="ru-RU"/>
        </w:rPr>
        <w:t xml:space="preserve">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w:t>
      </w:r>
      <w:r w:rsidRPr="007E3515">
        <w:rPr>
          <w:rFonts w:ascii="Times New Roman" w:eastAsia="Times New Roman" w:hAnsi="Times New Roman" w:cs="Times New Roman"/>
          <w:sz w:val="24"/>
          <w:szCs w:val="24"/>
          <w:lang w:eastAsia="ru-RU"/>
        </w:rPr>
        <w:lastRenderedPageBreak/>
        <w:t>закупки, за исключением случаев, если не имеется другого способа, обеспечивающего более</w:t>
      </w:r>
      <w:proofErr w:type="gramEnd"/>
      <w:r w:rsidRPr="007E3515">
        <w:rPr>
          <w:rFonts w:ascii="Times New Roman" w:eastAsia="Times New Roman" w:hAnsi="Times New Roman" w:cs="Times New Roman"/>
          <w:sz w:val="24"/>
          <w:szCs w:val="24"/>
          <w:lang w:eastAsia="ru-RU"/>
        </w:rPr>
        <w:t xml:space="preserve">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7E3515">
        <w:rPr>
          <w:rFonts w:ascii="Times New Roman" w:eastAsia="Times New Roman" w:hAnsi="Times New Roman" w:cs="Times New Roman"/>
          <w:sz w:val="24"/>
          <w:szCs w:val="24"/>
          <w:lang w:eastAsia="ru-RU"/>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7E3515">
        <w:rPr>
          <w:rFonts w:ascii="Times New Roman" w:eastAsia="Times New Roman" w:hAnsi="Times New Roman" w:cs="Times New Roman"/>
          <w:sz w:val="24"/>
          <w:szCs w:val="24"/>
          <w:lang w:eastAsia="ru-RU"/>
        </w:rPr>
        <w:t>группировочные</w:t>
      </w:r>
      <w:proofErr w:type="spellEnd"/>
      <w:r w:rsidRPr="007E3515">
        <w:rPr>
          <w:rFonts w:ascii="Times New Roman" w:eastAsia="Times New Roman" w:hAnsi="Times New Roman" w:cs="Times New Roman"/>
          <w:sz w:val="24"/>
          <w:szCs w:val="24"/>
          <w:lang w:eastAsia="ru-RU"/>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объектом закупки являются лекарственные средства, предметом одного контракта (одного лота) не могут быть лекарственные </w:t>
      </w:r>
      <w:r w:rsidRPr="007E3515">
        <w:rPr>
          <w:rFonts w:ascii="Times New Roman" w:eastAsia="Times New Roman" w:hAnsi="Times New Roman" w:cs="Times New Roman"/>
          <w:sz w:val="24"/>
          <w:szCs w:val="24"/>
          <w:lang w:eastAsia="ru-RU"/>
        </w:rPr>
        <w:lastRenderedPageBreak/>
        <w:t xml:space="preserve">средства с различными международными непатентованными наименованиями или при отсутствии таких наименований с химическими, </w:t>
      </w:r>
      <w:proofErr w:type="spellStart"/>
      <w:r w:rsidRPr="007E3515">
        <w:rPr>
          <w:rFonts w:ascii="Times New Roman" w:eastAsia="Times New Roman" w:hAnsi="Times New Roman" w:cs="Times New Roman"/>
          <w:sz w:val="24"/>
          <w:szCs w:val="24"/>
          <w:lang w:eastAsia="ru-RU"/>
        </w:rPr>
        <w:t>группировочными</w:t>
      </w:r>
      <w:proofErr w:type="spellEnd"/>
      <w:r w:rsidRPr="007E3515">
        <w:rPr>
          <w:rFonts w:ascii="Times New Roman" w:eastAsia="Times New Roman" w:hAnsi="Times New Roman" w:cs="Times New Roman"/>
          <w:sz w:val="24"/>
          <w:szCs w:val="24"/>
          <w:lang w:eastAsia="ru-RU"/>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7E3515">
        <w:rPr>
          <w:rFonts w:ascii="Times New Roman" w:eastAsia="Times New Roman" w:hAnsi="Times New Roman" w:cs="Times New Roman"/>
          <w:sz w:val="24"/>
          <w:szCs w:val="24"/>
          <w:lang w:eastAsia="ru-RU"/>
        </w:rPr>
        <w:t>группировочными</w:t>
      </w:r>
      <w:proofErr w:type="spellEnd"/>
      <w:r w:rsidRPr="007E3515">
        <w:rPr>
          <w:rFonts w:ascii="Times New Roman" w:eastAsia="Times New Roman" w:hAnsi="Times New Roman" w:cs="Times New Roman"/>
          <w:sz w:val="24"/>
          <w:szCs w:val="24"/>
          <w:lang w:eastAsia="ru-RU"/>
        </w:rPr>
        <w:t xml:space="preserve"> наименованиями) и торговыми наименованиями;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поставляемый товар должен быть новым товаром (товаром, который не был в употреблении, в ремонте, в том </w:t>
      </w:r>
      <w:proofErr w:type="gramStart"/>
      <w:r w:rsidRPr="007E3515">
        <w:rPr>
          <w:rFonts w:ascii="Times New Roman" w:eastAsia="Times New Roman" w:hAnsi="Times New Roman" w:cs="Times New Roman"/>
          <w:sz w:val="24"/>
          <w:szCs w:val="24"/>
          <w:lang w:eastAsia="ru-RU"/>
        </w:rPr>
        <w:t>числе</w:t>
      </w:r>
      <w:proofErr w:type="gramEnd"/>
      <w:r w:rsidRPr="007E3515">
        <w:rPr>
          <w:rFonts w:ascii="Times New Roman" w:eastAsia="Times New Roman" w:hAnsi="Times New Roman" w:cs="Times New Roman"/>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w:t>
      </w:r>
      <w:proofErr w:type="gramStart"/>
      <w:r w:rsidRPr="007E3515">
        <w:rPr>
          <w:rFonts w:ascii="Times New Roman" w:eastAsia="Times New Roman" w:hAnsi="Times New Roman" w:cs="Times New Roman"/>
          <w:sz w:val="24"/>
          <w:szCs w:val="24"/>
          <w:lang w:eastAsia="ru-RU"/>
        </w:rPr>
        <w:t>закупаемых</w:t>
      </w:r>
      <w:proofErr w:type="gramEnd"/>
      <w:r w:rsidRPr="007E3515">
        <w:rPr>
          <w:rFonts w:ascii="Times New Roman" w:eastAsia="Times New Roman" w:hAnsi="Times New Roman" w:cs="Times New Roman"/>
          <w:sz w:val="24"/>
          <w:szCs w:val="24"/>
          <w:lang w:eastAsia="ru-RU"/>
        </w:rPr>
        <w:t xml:space="preserve">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sidRPr="007E3515">
        <w:rPr>
          <w:rFonts w:ascii="Times New Roman" w:eastAsia="Times New Roman" w:hAnsi="Times New Roman" w:cs="Times New Roman"/>
          <w:sz w:val="24"/>
          <w:szCs w:val="24"/>
          <w:lang w:eastAsia="ru-RU"/>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7E3515">
        <w:rPr>
          <w:rFonts w:ascii="Times New Roman" w:eastAsia="Times New Roman" w:hAnsi="Times New Roman" w:cs="Times New Roman"/>
          <w:sz w:val="24"/>
          <w:szCs w:val="24"/>
          <w:lang w:eastAsia="ru-RU"/>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7E3515">
        <w:rPr>
          <w:rFonts w:ascii="Times New Roman" w:eastAsia="Times New Roman" w:hAnsi="Times New Roman" w:cs="Times New Roman"/>
          <w:sz w:val="24"/>
          <w:szCs w:val="24"/>
          <w:lang w:eastAsia="ru-RU"/>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Особенности описания отдельных видов объектов закупок могут устанавливаться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Статья 34. Контракт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7E3515">
        <w:rPr>
          <w:rFonts w:ascii="Times New Roman" w:eastAsia="Times New Roman" w:hAnsi="Times New Roman" w:cs="Times New Roman"/>
          <w:sz w:val="24"/>
          <w:szCs w:val="24"/>
          <w:lang w:eastAsia="ru-RU"/>
        </w:rPr>
        <w:t xml:space="preserve"> не предусмотрены.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При заключении контракта указывается, что цена контракта </w:t>
      </w:r>
      <w:proofErr w:type="gramStart"/>
      <w:r w:rsidRPr="007E3515">
        <w:rPr>
          <w:rFonts w:ascii="Times New Roman" w:eastAsia="Times New Roman" w:hAnsi="Times New Roman" w:cs="Times New Roman"/>
          <w:sz w:val="24"/>
          <w:szCs w:val="24"/>
          <w:lang w:eastAsia="ru-RU"/>
        </w:rPr>
        <w:t>является твердой и определяется</w:t>
      </w:r>
      <w:proofErr w:type="gramEnd"/>
      <w:r w:rsidRPr="007E3515">
        <w:rPr>
          <w:rFonts w:ascii="Times New Roman" w:eastAsia="Times New Roman" w:hAnsi="Times New Roman" w:cs="Times New Roman"/>
          <w:sz w:val="24"/>
          <w:szCs w:val="24"/>
          <w:lang w:eastAsia="ru-RU"/>
        </w:rPr>
        <w:t xml:space="preserve">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контра</w:t>
      </w:r>
      <w:proofErr w:type="gramStart"/>
      <w:r w:rsidRPr="007E3515">
        <w:rPr>
          <w:rFonts w:ascii="Times New Roman" w:eastAsia="Times New Roman" w:hAnsi="Times New Roman" w:cs="Times New Roman"/>
          <w:sz w:val="24"/>
          <w:szCs w:val="24"/>
          <w:lang w:eastAsia="ru-RU"/>
        </w:rPr>
        <w:t>кт вкл</w:t>
      </w:r>
      <w:proofErr w:type="gramEnd"/>
      <w:r w:rsidRPr="007E3515">
        <w:rPr>
          <w:rFonts w:ascii="Times New Roman" w:eastAsia="Times New Roman" w:hAnsi="Times New Roman" w:cs="Times New Roman"/>
          <w:sz w:val="24"/>
          <w:szCs w:val="24"/>
          <w:lang w:eastAsia="ru-RU"/>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w:t>
      </w:r>
      <w:r w:rsidRPr="007E3515">
        <w:rPr>
          <w:rFonts w:ascii="Times New Roman" w:eastAsia="Times New Roman" w:hAnsi="Times New Roman" w:cs="Times New Roman"/>
          <w:sz w:val="24"/>
          <w:szCs w:val="24"/>
          <w:lang w:eastAsia="ru-RU"/>
        </w:rPr>
        <w:lastRenderedPageBreak/>
        <w:t>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пропорциональную</w:t>
      </w:r>
      <w:proofErr w:type="gramEnd"/>
      <w:r w:rsidRPr="007E3515">
        <w:rPr>
          <w:rFonts w:ascii="Times New Roman" w:eastAsia="Times New Roman" w:hAnsi="Times New Roman" w:cs="Times New Roman"/>
          <w:sz w:val="24"/>
          <w:szCs w:val="24"/>
          <w:lang w:eastAsia="ru-RU"/>
        </w:rPr>
        <w:t xml:space="preserve"> объему обязательств, предусмотренных контрактом и фактически исполненных поставщиком (подрядчиком,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w:t>
      </w:r>
      <w:proofErr w:type="gramStart"/>
      <w:r w:rsidRPr="007E3515">
        <w:rPr>
          <w:rFonts w:ascii="Times New Roman" w:eastAsia="Times New Roman" w:hAnsi="Times New Roman" w:cs="Times New Roman"/>
          <w:sz w:val="24"/>
          <w:szCs w:val="24"/>
          <w:lang w:eastAsia="ru-RU"/>
        </w:rPr>
        <w:t>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r w:rsidRPr="007E3515">
        <w:rPr>
          <w:rFonts w:ascii="Times New Roman" w:eastAsia="Times New Roman" w:hAnsi="Times New Roman" w:cs="Times New Roman"/>
          <w:sz w:val="24"/>
          <w:szCs w:val="24"/>
          <w:lang w:eastAsia="ru-RU"/>
        </w:rPr>
        <w:t xml:space="preserve">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7E3515">
        <w:rPr>
          <w:rFonts w:ascii="Times New Roman" w:eastAsia="Times New Roman" w:hAnsi="Times New Roman" w:cs="Times New Roman"/>
          <w:sz w:val="24"/>
          <w:szCs w:val="24"/>
          <w:lang w:eastAsia="ru-RU"/>
        </w:rPr>
        <w:t>Росатом</w:t>
      </w:r>
      <w:proofErr w:type="spellEnd"/>
      <w:r w:rsidRPr="007E3515">
        <w:rPr>
          <w:rFonts w:ascii="Times New Roman" w:eastAsia="Times New Roman" w:hAnsi="Times New Roman" w:cs="Times New Roman"/>
          <w:sz w:val="24"/>
          <w:szCs w:val="24"/>
          <w:lang w:eastAsia="ru-RU"/>
        </w:rPr>
        <w:t xml:space="preserve">", осуществляющие нормативно-правовое регулирование в соответствующей сфере деятельности, </w:t>
      </w:r>
      <w:proofErr w:type="gramStart"/>
      <w:r w:rsidRPr="007E3515">
        <w:rPr>
          <w:rFonts w:ascii="Times New Roman" w:eastAsia="Times New Roman" w:hAnsi="Times New Roman" w:cs="Times New Roman"/>
          <w:sz w:val="24"/>
          <w:szCs w:val="24"/>
          <w:lang w:eastAsia="ru-RU"/>
        </w:rPr>
        <w:t>разрабатывают и утверждают</w:t>
      </w:r>
      <w:proofErr w:type="gramEnd"/>
      <w:r w:rsidRPr="007E3515">
        <w:rPr>
          <w:rFonts w:ascii="Times New Roman" w:eastAsia="Times New Roman" w:hAnsi="Times New Roman" w:cs="Times New Roman"/>
          <w:sz w:val="24"/>
          <w:szCs w:val="24"/>
          <w:lang w:eastAsia="ru-RU"/>
        </w:rPr>
        <w:t xml:space="preserve">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Если контракт </w:t>
      </w:r>
      <w:proofErr w:type="gramStart"/>
      <w:r w:rsidRPr="007E3515">
        <w:rPr>
          <w:rFonts w:ascii="Times New Roman" w:eastAsia="Times New Roman" w:hAnsi="Times New Roman" w:cs="Times New Roman"/>
          <w:sz w:val="24"/>
          <w:szCs w:val="24"/>
          <w:lang w:eastAsia="ru-RU"/>
        </w:rPr>
        <w:t>заключается на срок более чем три года и цена контракта составляет</w:t>
      </w:r>
      <w:proofErr w:type="gramEnd"/>
      <w:r w:rsidRPr="007E3515">
        <w:rPr>
          <w:rFonts w:ascii="Times New Roman" w:eastAsia="Times New Roman" w:hAnsi="Times New Roman" w:cs="Times New Roman"/>
          <w:sz w:val="24"/>
          <w:szCs w:val="24"/>
          <w:lang w:eastAsia="ru-RU"/>
        </w:rPr>
        <w:t xml:space="preserve"> более чем сто миллионов рублей, контракт должен включать в себя график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В контра</w:t>
      </w:r>
      <w:proofErr w:type="gramStart"/>
      <w:r w:rsidRPr="007E3515">
        <w:rPr>
          <w:rFonts w:ascii="Times New Roman" w:eastAsia="Times New Roman" w:hAnsi="Times New Roman" w:cs="Times New Roman"/>
          <w:sz w:val="24"/>
          <w:szCs w:val="24"/>
          <w:lang w:eastAsia="ru-RU"/>
        </w:rPr>
        <w:t>кт вкл</w:t>
      </w:r>
      <w:proofErr w:type="gramEnd"/>
      <w:r w:rsidRPr="007E3515">
        <w:rPr>
          <w:rFonts w:ascii="Times New Roman" w:eastAsia="Times New Roman" w:hAnsi="Times New Roman" w:cs="Times New Roman"/>
          <w:sz w:val="24"/>
          <w:szCs w:val="24"/>
          <w:lang w:eastAsia="ru-RU"/>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В контракт может быть включено условие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15. В случаях, предусмотренных пунктами 4, 15 и 28 части 1 статьи 93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 Требования, предусмотренные частями 4 - 9, 11 - 13 настоящей статьи, могут не применяться к указанному договору.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17.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18. </w:t>
      </w:r>
      <w:proofErr w:type="gramStart"/>
      <w:r w:rsidRPr="007E3515">
        <w:rPr>
          <w:rFonts w:ascii="Times New Roman" w:eastAsia="Times New Roman" w:hAnsi="Times New Roman" w:cs="Times New Roman"/>
          <w:sz w:val="24"/>
          <w:szCs w:val="24"/>
          <w:lang w:eastAsia="ru-RU"/>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7E3515">
        <w:rPr>
          <w:rFonts w:ascii="Times New Roman" w:eastAsia="Times New Roman" w:hAnsi="Times New Roman" w:cs="Times New Roman"/>
          <w:sz w:val="24"/>
          <w:szCs w:val="24"/>
          <w:lang w:eastAsia="ru-RU"/>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19.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20. Указанная в части 19 настоящей статьи информация предоставляется заказчику участником закупки, с которым заключается контракт,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части 1 статьи 99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w:t>
      </w:r>
      <w:proofErr w:type="spellStart"/>
      <w:r w:rsidRPr="007E3515">
        <w:rPr>
          <w:rFonts w:ascii="Times New Roman" w:eastAsia="Times New Roman" w:hAnsi="Times New Roman" w:cs="Times New Roman"/>
          <w:sz w:val="24"/>
          <w:szCs w:val="24"/>
          <w:lang w:eastAsia="ru-RU"/>
        </w:rPr>
        <w:t>непредоставление</w:t>
      </w:r>
      <w:proofErr w:type="spellEnd"/>
      <w:r w:rsidRPr="007E3515">
        <w:rPr>
          <w:rFonts w:ascii="Times New Roman" w:eastAsia="Times New Roman" w:hAnsi="Times New Roman" w:cs="Times New Roman"/>
          <w:sz w:val="24"/>
          <w:szCs w:val="24"/>
          <w:lang w:eastAsia="ru-RU"/>
        </w:rPr>
        <w:t xml:space="preserve"> такой информации в форме взыскания пени в размере одной трехсотой действующей на дату уплаты пени ставки рефинансирования </w:t>
      </w:r>
      <w:r w:rsidRPr="007E3515">
        <w:rPr>
          <w:rFonts w:ascii="Times New Roman" w:eastAsia="Times New Roman" w:hAnsi="Times New Roman" w:cs="Times New Roman"/>
          <w:sz w:val="24"/>
          <w:szCs w:val="24"/>
          <w:lang w:eastAsia="ru-RU"/>
        </w:rPr>
        <w:lastRenderedPageBreak/>
        <w:t>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части 22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21. В случае </w:t>
      </w:r>
      <w:proofErr w:type="spellStart"/>
      <w:r w:rsidRPr="007E3515">
        <w:rPr>
          <w:rFonts w:ascii="Times New Roman" w:eastAsia="Times New Roman" w:hAnsi="Times New Roman" w:cs="Times New Roman"/>
          <w:sz w:val="24"/>
          <w:szCs w:val="24"/>
          <w:lang w:eastAsia="ru-RU"/>
        </w:rPr>
        <w:t>непредоставления</w:t>
      </w:r>
      <w:proofErr w:type="spellEnd"/>
      <w:r w:rsidRPr="007E3515">
        <w:rPr>
          <w:rFonts w:ascii="Times New Roman" w:eastAsia="Times New Roman" w:hAnsi="Times New Roman" w:cs="Times New Roman"/>
          <w:sz w:val="24"/>
          <w:szCs w:val="24"/>
          <w:lang w:eastAsia="ru-RU"/>
        </w:rPr>
        <w:t xml:space="preserve"> заказчику указанной в части 19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w:t>
      </w:r>
      <w:proofErr w:type="spellStart"/>
      <w:r w:rsidRPr="007E3515">
        <w:rPr>
          <w:rFonts w:ascii="Times New Roman" w:eastAsia="Times New Roman" w:hAnsi="Times New Roman" w:cs="Times New Roman"/>
          <w:sz w:val="24"/>
          <w:szCs w:val="24"/>
          <w:lang w:eastAsia="ru-RU"/>
        </w:rPr>
        <w:t>Непредоставление</w:t>
      </w:r>
      <w:proofErr w:type="spellEnd"/>
      <w:r w:rsidRPr="007E3515">
        <w:rPr>
          <w:rFonts w:ascii="Times New Roman" w:eastAsia="Times New Roman" w:hAnsi="Times New Roman" w:cs="Times New Roman"/>
          <w:sz w:val="24"/>
          <w:szCs w:val="24"/>
          <w:lang w:eastAsia="ru-RU"/>
        </w:rPr>
        <w:t xml:space="preserve">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частью 22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22. </w:t>
      </w:r>
      <w:proofErr w:type="gramStart"/>
      <w:r w:rsidRPr="007E3515">
        <w:rPr>
          <w:rFonts w:ascii="Times New Roman" w:eastAsia="Times New Roman" w:hAnsi="Times New Roman" w:cs="Times New Roman"/>
          <w:sz w:val="24"/>
          <w:szCs w:val="24"/>
          <w:lang w:eastAsia="ru-RU"/>
        </w:rPr>
        <w:t>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части 19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w:t>
      </w:r>
      <w:proofErr w:type="gramEnd"/>
      <w:r w:rsidRPr="007E3515">
        <w:rPr>
          <w:rFonts w:ascii="Times New Roman" w:eastAsia="Times New Roman" w:hAnsi="Times New Roman" w:cs="Times New Roman"/>
          <w:sz w:val="24"/>
          <w:szCs w:val="24"/>
          <w:lang w:eastAsia="ru-RU"/>
        </w:rPr>
        <w:t xml:space="preserve">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3515">
        <w:rPr>
          <w:rFonts w:ascii="Times New Roman" w:eastAsia="Times New Roman" w:hAnsi="Times New Roman" w:cs="Times New Roman"/>
          <w:sz w:val="24"/>
          <w:szCs w:val="24"/>
          <w:lang w:eastAsia="ru-RU"/>
        </w:rPr>
        <w:t>неполнородными</w:t>
      </w:r>
      <w:proofErr w:type="spellEnd"/>
      <w:r w:rsidRPr="007E3515">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7E3515">
        <w:rPr>
          <w:rFonts w:ascii="Times New Roman" w:eastAsia="Times New Roman" w:hAnsi="Times New Roman" w:cs="Times New Roman"/>
          <w:sz w:val="24"/>
          <w:szCs w:val="24"/>
          <w:lang w:eastAsia="ru-RU"/>
        </w:rPr>
        <w:t>о</w:t>
      </w:r>
      <w:proofErr w:type="gramEnd"/>
      <w:r w:rsidRPr="007E3515">
        <w:rPr>
          <w:rFonts w:ascii="Times New Roman" w:eastAsia="Times New Roman" w:hAnsi="Times New Roman" w:cs="Times New Roman"/>
          <w:sz w:val="24"/>
          <w:szCs w:val="24"/>
          <w:lang w:eastAsia="ru-RU"/>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7E3515">
        <w:rPr>
          <w:rFonts w:ascii="Times New Roman" w:eastAsia="Times New Roman" w:hAnsi="Times New Roman" w:cs="Times New Roman"/>
          <w:sz w:val="24"/>
          <w:szCs w:val="24"/>
          <w:lang w:eastAsia="ru-RU"/>
        </w:rPr>
        <w:t>непредоставление</w:t>
      </w:r>
      <w:proofErr w:type="spellEnd"/>
      <w:r w:rsidRPr="007E3515">
        <w:rPr>
          <w:rFonts w:ascii="Times New Roman" w:eastAsia="Times New Roman" w:hAnsi="Times New Roman" w:cs="Times New Roman"/>
          <w:sz w:val="24"/>
          <w:szCs w:val="24"/>
          <w:lang w:eastAsia="ru-RU"/>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25. В случае </w:t>
      </w:r>
      <w:proofErr w:type="spellStart"/>
      <w:r w:rsidRPr="007E3515">
        <w:rPr>
          <w:rFonts w:ascii="Times New Roman" w:eastAsia="Times New Roman" w:hAnsi="Times New Roman" w:cs="Times New Roman"/>
          <w:sz w:val="24"/>
          <w:szCs w:val="24"/>
          <w:lang w:eastAsia="ru-RU"/>
        </w:rPr>
        <w:t>непредоставления</w:t>
      </w:r>
      <w:proofErr w:type="spellEnd"/>
      <w:r w:rsidRPr="007E3515">
        <w:rPr>
          <w:rFonts w:ascii="Times New Roman" w:eastAsia="Times New Roman" w:hAnsi="Times New Roman" w:cs="Times New Roman"/>
          <w:sz w:val="24"/>
          <w:szCs w:val="24"/>
          <w:lang w:eastAsia="ru-RU"/>
        </w:rPr>
        <w:t xml:space="preserve">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7E3515">
        <w:rPr>
          <w:rFonts w:ascii="Times New Roman" w:eastAsia="Times New Roman" w:hAnsi="Times New Roman" w:cs="Times New Roman"/>
          <w:sz w:val="24"/>
          <w:szCs w:val="24"/>
          <w:lang w:eastAsia="ru-RU"/>
        </w:rPr>
        <w:t>Непредоставление</w:t>
      </w:r>
      <w:proofErr w:type="spellEnd"/>
      <w:r w:rsidRPr="007E3515">
        <w:rPr>
          <w:rFonts w:ascii="Times New Roman" w:eastAsia="Times New Roman" w:hAnsi="Times New Roman" w:cs="Times New Roman"/>
          <w:sz w:val="24"/>
          <w:szCs w:val="24"/>
          <w:lang w:eastAsia="ru-RU"/>
        </w:rPr>
        <w:t xml:space="preserve"> указанной </w:t>
      </w:r>
      <w:r w:rsidRPr="007E3515">
        <w:rPr>
          <w:rFonts w:ascii="Times New Roman" w:eastAsia="Times New Roman" w:hAnsi="Times New Roman" w:cs="Times New Roman"/>
          <w:sz w:val="24"/>
          <w:szCs w:val="24"/>
          <w:lang w:eastAsia="ru-RU"/>
        </w:rPr>
        <w:lastRenderedPageBreak/>
        <w:t>информации поставщиком (подрядчиком, исполнителем) не влечет за собой недействительность заключенного контракта по данному основанию.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26. В контра</w:t>
      </w:r>
      <w:proofErr w:type="gramStart"/>
      <w:r w:rsidRPr="007E3515">
        <w:rPr>
          <w:rFonts w:ascii="Times New Roman" w:eastAsia="Times New Roman" w:hAnsi="Times New Roman" w:cs="Times New Roman"/>
          <w:sz w:val="24"/>
          <w:szCs w:val="24"/>
          <w:lang w:eastAsia="ru-RU"/>
        </w:rPr>
        <w:t>кт вкл</w:t>
      </w:r>
      <w:proofErr w:type="gramEnd"/>
      <w:r w:rsidRPr="007E3515">
        <w:rPr>
          <w:rFonts w:ascii="Times New Roman" w:eastAsia="Times New Roman" w:hAnsi="Times New Roman" w:cs="Times New Roman"/>
          <w:sz w:val="24"/>
          <w:szCs w:val="24"/>
          <w:lang w:eastAsia="ru-RU"/>
        </w:rPr>
        <w:t>ючается условие о банковском сопровождении контракта в случаях, установленных в соответствии со статьей 35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27. </w:t>
      </w:r>
      <w:proofErr w:type="gramStart"/>
      <w:r w:rsidRPr="007E3515">
        <w:rPr>
          <w:rFonts w:ascii="Times New Roman" w:eastAsia="Times New Roman" w:hAnsi="Times New Roman" w:cs="Times New Roman"/>
          <w:sz w:val="24"/>
          <w:szCs w:val="24"/>
          <w:lang w:eastAsia="ru-RU"/>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35. Банковское сопровождение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Правительство Российской Федерации устанавливает порядок осуществления банковского сопровождения контрактов, включающий в </w:t>
      </w:r>
      <w:proofErr w:type="gramStart"/>
      <w:r w:rsidRPr="007E3515">
        <w:rPr>
          <w:rFonts w:ascii="Times New Roman" w:eastAsia="Times New Roman" w:hAnsi="Times New Roman" w:cs="Times New Roman"/>
          <w:sz w:val="24"/>
          <w:szCs w:val="24"/>
          <w:lang w:eastAsia="ru-RU"/>
        </w:rPr>
        <w:t>себя</w:t>
      </w:r>
      <w:proofErr w:type="gramEnd"/>
      <w:r w:rsidRPr="007E3515">
        <w:rPr>
          <w:rFonts w:ascii="Times New Roman" w:eastAsia="Times New Roman" w:hAnsi="Times New Roman" w:cs="Times New Roman"/>
          <w:sz w:val="24"/>
          <w:szCs w:val="24"/>
          <w:lang w:eastAsia="ru-RU"/>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Осуществление расчетов в ходе исполнения контракта, сопровождаемого банком, отражается на счетах, которые открываются в указанном банке.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36. Отмена определения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w:t>
      </w:r>
      <w:r w:rsidRPr="007E3515">
        <w:rPr>
          <w:rFonts w:ascii="Times New Roman" w:eastAsia="Times New Roman" w:hAnsi="Times New Roman" w:cs="Times New Roman"/>
          <w:sz w:val="24"/>
          <w:szCs w:val="24"/>
          <w:lang w:eastAsia="ru-RU"/>
        </w:rPr>
        <w:lastRenderedPageBreak/>
        <w:t>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37. Антидемпинговые меры при проведении конкурса и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7E3515">
        <w:rPr>
          <w:rFonts w:ascii="Times New Roman" w:eastAsia="Times New Roman" w:hAnsi="Times New Roman" w:cs="Times New Roman"/>
          <w:sz w:val="24"/>
          <w:szCs w:val="24"/>
          <w:lang w:eastAsia="ru-RU"/>
        </w:rPr>
        <w:t xml:space="preserve"> документации о проведении конкурса или аукциона, но не менее чем в размере аванса (если контрактом предусмотрена выплата аванса).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w:t>
      </w:r>
      <w:proofErr w:type="gramEnd"/>
      <w:r w:rsidRPr="007E3515">
        <w:rPr>
          <w:rFonts w:ascii="Times New Roman" w:eastAsia="Times New Roman" w:hAnsi="Times New Roman" w:cs="Times New Roman"/>
          <w:sz w:val="24"/>
          <w:szCs w:val="24"/>
          <w:lang w:eastAsia="ru-RU"/>
        </w:rPr>
        <w:t xml:space="preserve"> такого участника на дату подачи заявки в соответствии с частью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w:t>
      </w:r>
      <w:proofErr w:type="gramEnd"/>
      <w:r w:rsidRPr="007E3515">
        <w:rPr>
          <w:rFonts w:ascii="Times New Roman" w:eastAsia="Times New Roman" w:hAnsi="Times New Roman" w:cs="Times New Roman"/>
          <w:sz w:val="24"/>
          <w:szCs w:val="24"/>
          <w:lang w:eastAsia="ru-RU"/>
        </w:rPr>
        <w:t xml:space="preserve">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В случае проведения конкурса информация, предусмотренная частью 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7E3515">
        <w:rPr>
          <w:rFonts w:ascii="Times New Roman" w:eastAsia="Times New Roman" w:hAnsi="Times New Roman" w:cs="Times New Roman"/>
          <w:sz w:val="24"/>
          <w:szCs w:val="24"/>
          <w:lang w:eastAsia="ru-RU"/>
        </w:rPr>
        <w:t xml:space="preserve">Если участником закупки в случае, предусмотренном частью 2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w:t>
      </w:r>
      <w:r w:rsidRPr="007E3515">
        <w:rPr>
          <w:rFonts w:ascii="Times New Roman" w:eastAsia="Times New Roman" w:hAnsi="Times New Roman" w:cs="Times New Roman"/>
          <w:sz w:val="24"/>
          <w:szCs w:val="24"/>
          <w:lang w:eastAsia="ru-RU"/>
        </w:rPr>
        <w:lastRenderedPageBreak/>
        <w:t>указанный в документации о проведении конкурса, но не менее</w:t>
      </w:r>
      <w:proofErr w:type="gramEnd"/>
      <w:r w:rsidRPr="007E3515">
        <w:rPr>
          <w:rFonts w:ascii="Times New Roman" w:eastAsia="Times New Roman" w:hAnsi="Times New Roman" w:cs="Times New Roman"/>
          <w:sz w:val="24"/>
          <w:szCs w:val="24"/>
          <w:lang w:eastAsia="ru-RU"/>
        </w:rPr>
        <w:t xml:space="preserve"> чем в размере аванса (если контрактом предусмотрена выплата аванса).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В случае проведения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w:t>
      </w:r>
      <w:proofErr w:type="gramStart"/>
      <w:r w:rsidRPr="007E3515">
        <w:rPr>
          <w:rFonts w:ascii="Times New Roman" w:eastAsia="Times New Roman" w:hAnsi="Times New Roman" w:cs="Times New Roman"/>
          <w:sz w:val="24"/>
          <w:szCs w:val="24"/>
          <w:lang w:eastAsia="ru-RU"/>
        </w:rPr>
        <w:t>заключается и он признается</w:t>
      </w:r>
      <w:proofErr w:type="gramEnd"/>
      <w:r w:rsidRPr="007E3515">
        <w:rPr>
          <w:rFonts w:ascii="Times New Roman" w:eastAsia="Times New Roman" w:hAnsi="Times New Roman" w:cs="Times New Roman"/>
          <w:sz w:val="24"/>
          <w:szCs w:val="24"/>
          <w:lang w:eastAsia="ru-RU"/>
        </w:rPr>
        <w:t xml:space="preserve"> уклонившимся от заключения контракта. В этом случае решение комиссии по осуществлению закупок оформляется протоколом, который </w:t>
      </w:r>
      <w:proofErr w:type="gramStart"/>
      <w:r w:rsidRPr="007E3515">
        <w:rPr>
          <w:rFonts w:ascii="Times New Roman" w:eastAsia="Times New Roman" w:hAnsi="Times New Roman" w:cs="Times New Roman"/>
          <w:sz w:val="24"/>
          <w:szCs w:val="24"/>
          <w:lang w:eastAsia="ru-RU"/>
        </w:rPr>
        <w:t>размещается в единой информационной системе и доводится</w:t>
      </w:r>
      <w:proofErr w:type="gramEnd"/>
      <w:r w:rsidRPr="007E3515">
        <w:rPr>
          <w:rFonts w:ascii="Times New Roman" w:eastAsia="Times New Roman" w:hAnsi="Times New Roman" w:cs="Times New Roman"/>
          <w:sz w:val="24"/>
          <w:szCs w:val="24"/>
          <w:lang w:eastAsia="ru-RU"/>
        </w:rPr>
        <w:t xml:space="preserve"> до сведения всех участников аукциона не позднее рабочего дня, следующего за днем подписания указанного протокола.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proofErr w:type="gramStart"/>
      <w:r w:rsidRPr="007E3515">
        <w:rPr>
          <w:rFonts w:ascii="Times New Roman" w:eastAsia="Times New Roman" w:hAnsi="Times New Roman" w:cs="Times New Roman"/>
          <w:sz w:val="24"/>
          <w:szCs w:val="24"/>
          <w:lang w:eastAsia="ru-RU"/>
        </w:rPr>
        <w:t>размещается в единой информационной системе и доводится</w:t>
      </w:r>
      <w:proofErr w:type="gramEnd"/>
      <w:r w:rsidRPr="007E3515">
        <w:rPr>
          <w:rFonts w:ascii="Times New Roman" w:eastAsia="Times New Roman" w:hAnsi="Times New Roman" w:cs="Times New Roman"/>
          <w:sz w:val="24"/>
          <w:szCs w:val="24"/>
          <w:lang w:eastAsia="ru-RU"/>
        </w:rPr>
        <w:t xml:space="preserve"> до сведения всех участников закупки не позднее рабочего дня, следующего за днем подписания указанного протокола.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до двадцати пяти процентов ниже начальной (максимальной)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на двадцать пять и более процентов ниже начальной (максимальной)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В случаях, предусмотренных частью 7 настоящей статьи, величина значимости такого критерия, как цена контракта, не может быть менее чем десять процентов </w:t>
      </w:r>
      <w:proofErr w:type="gramStart"/>
      <w:r w:rsidRPr="007E3515">
        <w:rPr>
          <w:rFonts w:ascii="Times New Roman" w:eastAsia="Times New Roman" w:hAnsi="Times New Roman" w:cs="Times New Roman"/>
          <w:sz w:val="24"/>
          <w:szCs w:val="24"/>
          <w:lang w:eastAsia="ru-RU"/>
        </w:rPr>
        <w:t>суммы величин значимости всех критериев оценки заявок</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7E3515">
        <w:rPr>
          <w:rFonts w:ascii="Times New Roman" w:eastAsia="Times New Roman" w:hAnsi="Times New Roman" w:cs="Times New Roman"/>
          <w:sz w:val="24"/>
          <w:szCs w:val="24"/>
          <w:lang w:eastAsia="ru-RU"/>
        </w:rPr>
        <w:t xml:space="preserve">максимальной) </w:t>
      </w:r>
      <w:proofErr w:type="gramEnd"/>
      <w:r w:rsidRPr="007E3515">
        <w:rPr>
          <w:rFonts w:ascii="Times New Roman" w:eastAsia="Times New Roman" w:hAnsi="Times New Roman" w:cs="Times New Roman"/>
          <w:sz w:val="24"/>
          <w:szCs w:val="24"/>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Обоснование, указанное в части 9 настоящей статьи, представляется: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участником закупки, предложившим цену контракта на двадцать пять</w:t>
      </w:r>
      <w:proofErr w:type="gramEnd"/>
      <w:r w:rsidRPr="007E3515">
        <w:rPr>
          <w:rFonts w:ascii="Times New Roman" w:eastAsia="Times New Roman" w:hAnsi="Times New Roman" w:cs="Times New Roman"/>
          <w:sz w:val="24"/>
          <w:szCs w:val="24"/>
          <w:lang w:eastAsia="ru-RU"/>
        </w:rPr>
        <w:t xml:space="preserve"> и более процентов ниже начальной (максимальной) цены контракта, в составе заявки на участие в </w:t>
      </w:r>
      <w:r w:rsidRPr="007E3515">
        <w:rPr>
          <w:rFonts w:ascii="Times New Roman" w:eastAsia="Times New Roman" w:hAnsi="Times New Roman" w:cs="Times New Roman"/>
          <w:sz w:val="24"/>
          <w:szCs w:val="24"/>
          <w:lang w:eastAsia="ru-RU"/>
        </w:rPr>
        <w:lastRenderedPageBreak/>
        <w:t>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участником закупки, с которым заключается контракт, при направлении заказчику подписанного проекта контракта при проведен</w:t>
      </w:r>
      <w:proofErr w:type="gramStart"/>
      <w:r w:rsidRPr="007E3515">
        <w:rPr>
          <w:rFonts w:ascii="Times New Roman" w:eastAsia="Times New Roman" w:hAnsi="Times New Roman" w:cs="Times New Roman"/>
          <w:sz w:val="24"/>
          <w:szCs w:val="24"/>
          <w:lang w:eastAsia="ru-RU"/>
        </w:rPr>
        <w:t>ии ау</w:t>
      </w:r>
      <w:proofErr w:type="gramEnd"/>
      <w:r w:rsidRPr="007E3515">
        <w:rPr>
          <w:rFonts w:ascii="Times New Roman" w:eastAsia="Times New Roman" w:hAnsi="Times New Roman" w:cs="Times New Roman"/>
          <w:sz w:val="24"/>
          <w:szCs w:val="24"/>
          <w:lang w:eastAsia="ru-RU"/>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7E3515">
        <w:rPr>
          <w:rFonts w:ascii="Times New Roman" w:eastAsia="Times New Roman" w:hAnsi="Times New Roman" w:cs="Times New Roman"/>
          <w:sz w:val="24"/>
          <w:szCs w:val="24"/>
          <w:lang w:eastAsia="ru-RU"/>
        </w:rPr>
        <w:t>предложение</w:t>
      </w:r>
      <w:proofErr w:type="gramEnd"/>
      <w:r w:rsidRPr="007E3515">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w:t>
      </w:r>
      <w:proofErr w:type="gramStart"/>
      <w:r w:rsidRPr="007E3515">
        <w:rPr>
          <w:rFonts w:ascii="Times New Roman" w:eastAsia="Times New Roman" w:hAnsi="Times New Roman" w:cs="Times New Roman"/>
          <w:sz w:val="24"/>
          <w:szCs w:val="24"/>
          <w:lang w:eastAsia="ru-RU"/>
        </w:rPr>
        <w:t>размещается в единой информационной системе и доводится</w:t>
      </w:r>
      <w:proofErr w:type="gramEnd"/>
      <w:r w:rsidRPr="007E3515">
        <w:rPr>
          <w:rFonts w:ascii="Times New Roman" w:eastAsia="Times New Roman" w:hAnsi="Times New Roman" w:cs="Times New Roman"/>
          <w:sz w:val="24"/>
          <w:szCs w:val="24"/>
          <w:lang w:eastAsia="ru-RU"/>
        </w:rPr>
        <w:t xml:space="preserve"> до сведения всех участников аукциона не позднее рабочего дня, следующего за днем подписания указанного протокола.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38. Контрактная служба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Заказчики, совокупный годовой объем </w:t>
      </w:r>
      <w:proofErr w:type="gramStart"/>
      <w:r w:rsidRPr="007E3515">
        <w:rPr>
          <w:rFonts w:ascii="Times New Roman" w:eastAsia="Times New Roman" w:hAnsi="Times New Roman" w:cs="Times New Roman"/>
          <w:sz w:val="24"/>
          <w:szCs w:val="24"/>
          <w:lang w:eastAsia="ru-RU"/>
        </w:rPr>
        <w:t>закупок</w:t>
      </w:r>
      <w:proofErr w:type="gramEnd"/>
      <w:r w:rsidRPr="007E3515">
        <w:rPr>
          <w:rFonts w:ascii="Times New Roman" w:eastAsia="Times New Roman" w:hAnsi="Times New Roman" w:cs="Times New Roman"/>
          <w:sz w:val="24"/>
          <w:szCs w:val="24"/>
          <w:lang w:eastAsia="ru-RU"/>
        </w:rPr>
        <w:t xml:space="preserve">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Контрактная служба, контрактный управляющий осуществляют следующие функции и полномочия: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обеспечивают осуществление закупок, в том числе заключение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осуществляют иные полномочия, предусмотренные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w:t>
      </w:r>
      <w:proofErr w:type="gramStart"/>
      <w:r w:rsidRPr="007E3515">
        <w:rPr>
          <w:rFonts w:ascii="Times New Roman" w:eastAsia="Times New Roman" w:hAnsi="Times New Roman" w:cs="Times New Roman"/>
          <w:sz w:val="24"/>
          <w:szCs w:val="24"/>
          <w:lang w:eastAsia="ru-RU"/>
        </w:rPr>
        <w:t>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rsidRPr="007E3515">
        <w:rPr>
          <w:rFonts w:ascii="Times New Roman" w:eastAsia="Times New Roman" w:hAnsi="Times New Roman" w:cs="Times New Roman"/>
          <w:sz w:val="24"/>
          <w:szCs w:val="24"/>
          <w:lang w:eastAsia="ru-RU"/>
        </w:rPr>
        <w:t xml:space="preserve"> При этом контрактная служба, контрактный управляющий несут ответственность в пределах осуществляемых ими полномочий.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39. Комиссия по осуществлению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w:t>
      </w:r>
      <w:r w:rsidRPr="007E3515">
        <w:rPr>
          <w:rFonts w:ascii="Times New Roman" w:eastAsia="Times New Roman" w:hAnsi="Times New Roman" w:cs="Times New Roman"/>
          <w:sz w:val="24"/>
          <w:szCs w:val="24"/>
          <w:lang w:eastAsia="ru-RU"/>
        </w:rPr>
        <w:lastRenderedPageBreak/>
        <w:t>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 xml:space="preserve">бабушкой и внуками), полнородными и </w:t>
      </w:r>
      <w:proofErr w:type="spellStart"/>
      <w:r w:rsidRPr="007E3515">
        <w:rPr>
          <w:rFonts w:ascii="Times New Roman" w:eastAsia="Times New Roman" w:hAnsi="Times New Roman" w:cs="Times New Roman"/>
          <w:sz w:val="24"/>
          <w:szCs w:val="24"/>
          <w:lang w:eastAsia="ru-RU"/>
        </w:rPr>
        <w:t>неполнородными</w:t>
      </w:r>
      <w:proofErr w:type="spellEnd"/>
      <w:r w:rsidRPr="007E3515">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Замена члена комиссии допускается только по решению заказчика, принявшего решение о создании комиссии.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40. Специализированная организация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w:t>
      </w:r>
      <w:r w:rsidRPr="007E3515">
        <w:rPr>
          <w:rFonts w:ascii="Times New Roman" w:eastAsia="Times New Roman" w:hAnsi="Times New Roman" w:cs="Times New Roman"/>
          <w:sz w:val="24"/>
          <w:szCs w:val="24"/>
          <w:lang w:eastAsia="ru-RU"/>
        </w:rPr>
        <w:lastRenderedPageBreak/>
        <w:t>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7E3515">
        <w:rPr>
          <w:rFonts w:ascii="Times New Roman" w:eastAsia="Times New Roman" w:hAnsi="Times New Roman" w:cs="Times New Roman"/>
          <w:sz w:val="24"/>
          <w:szCs w:val="24"/>
          <w:lang w:eastAsia="ru-RU"/>
        </w:rPr>
        <w:t xml:space="preserve"> с ограниченным участием, закрытом двухэтапном </w:t>
      </w:r>
      <w:proofErr w:type="gramStart"/>
      <w:r w:rsidRPr="007E3515">
        <w:rPr>
          <w:rFonts w:ascii="Times New Roman" w:eastAsia="Times New Roman" w:hAnsi="Times New Roman" w:cs="Times New Roman"/>
          <w:sz w:val="24"/>
          <w:szCs w:val="24"/>
          <w:lang w:eastAsia="ru-RU"/>
        </w:rPr>
        <w:t>конкурсе</w:t>
      </w:r>
      <w:proofErr w:type="gramEnd"/>
      <w:r w:rsidRPr="007E3515">
        <w:rPr>
          <w:rFonts w:ascii="Times New Roman" w:eastAsia="Times New Roman" w:hAnsi="Times New Roman" w:cs="Times New Roman"/>
          <w:sz w:val="24"/>
          <w:szCs w:val="24"/>
          <w:lang w:eastAsia="ru-RU"/>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Выбор специализированной организации осуществляется заказчиком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41. Эксперты, экспертные организации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Заказчики привлекают экспертов, экспертные организации в случаях, предусмотренных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К проведению экспертизы в случаях, предусмотренных настоящим Федеральным законом, не могут быть допущены: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физические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б) имеющие имущественные интересы в заключени</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контракта, в отношении которого проводится экспертиза;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3515">
        <w:rPr>
          <w:rFonts w:ascii="Times New Roman" w:eastAsia="Times New Roman" w:hAnsi="Times New Roman" w:cs="Times New Roman"/>
          <w:sz w:val="24"/>
          <w:szCs w:val="24"/>
          <w:lang w:eastAsia="ru-RU"/>
        </w:rPr>
        <w:t>неполнородными</w:t>
      </w:r>
      <w:proofErr w:type="spellEnd"/>
      <w:r w:rsidRPr="007E3515">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7E3515">
        <w:rPr>
          <w:rFonts w:ascii="Times New Roman" w:eastAsia="Times New Roman" w:hAnsi="Times New Roman" w:cs="Times New Roman"/>
          <w:sz w:val="24"/>
          <w:szCs w:val="24"/>
          <w:lang w:eastAsia="ru-RU"/>
        </w:rPr>
        <w:t>недопуска</w:t>
      </w:r>
      <w:proofErr w:type="spellEnd"/>
      <w:r w:rsidRPr="007E3515">
        <w:rPr>
          <w:rFonts w:ascii="Times New Roman" w:eastAsia="Times New Roman" w:hAnsi="Times New Roman" w:cs="Times New Roman"/>
          <w:sz w:val="24"/>
          <w:szCs w:val="24"/>
          <w:lang w:eastAsia="ru-RU"/>
        </w:rPr>
        <w:t xml:space="preserve"> к проведению экспертизы в соответствии с частью 2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42. Извещение об осуществлении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Заказчик обязан </w:t>
      </w:r>
      <w:proofErr w:type="gramStart"/>
      <w:r w:rsidRPr="007E3515">
        <w:rPr>
          <w:rFonts w:ascii="Times New Roman" w:eastAsia="Times New Roman" w:hAnsi="Times New Roman" w:cs="Times New Roman"/>
          <w:sz w:val="24"/>
          <w:szCs w:val="24"/>
          <w:lang w:eastAsia="ru-RU"/>
        </w:rPr>
        <w:t>разместить извещение</w:t>
      </w:r>
      <w:proofErr w:type="gramEnd"/>
      <w:r w:rsidRPr="007E3515">
        <w:rPr>
          <w:rFonts w:ascii="Times New Roman" w:eastAsia="Times New Roman" w:hAnsi="Times New Roman" w:cs="Times New Roman"/>
          <w:sz w:val="24"/>
          <w:szCs w:val="24"/>
          <w:lang w:eastAsia="ru-RU"/>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7E3515">
        <w:rPr>
          <w:rFonts w:ascii="Times New Roman" w:eastAsia="Times New Roman" w:hAnsi="Times New Roman" w:cs="Times New Roman"/>
          <w:sz w:val="24"/>
          <w:szCs w:val="24"/>
          <w:lang w:eastAsia="ru-RU"/>
        </w:rPr>
        <w:t xml:space="preserve">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7E3515">
        <w:rPr>
          <w:rFonts w:ascii="Times New Roman" w:eastAsia="Times New Roman" w:hAnsi="Times New Roman" w:cs="Times New Roman"/>
          <w:sz w:val="24"/>
          <w:szCs w:val="24"/>
          <w:lang w:eastAsia="ru-RU"/>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размере</w:t>
      </w:r>
      <w:proofErr w:type="gramEnd"/>
      <w:r w:rsidRPr="007E3515">
        <w:rPr>
          <w:rFonts w:ascii="Times New Roman" w:eastAsia="Times New Roman" w:hAnsi="Times New Roman" w:cs="Times New Roman"/>
          <w:sz w:val="24"/>
          <w:szCs w:val="24"/>
          <w:lang w:eastAsia="ru-RU"/>
        </w:rPr>
        <w:t>, не превышающем начальной (максимальной) цены контракта, указанной в извещении об осуществлении закупки и документации о закупке;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идентификационный код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ограничение участия в определении поставщика (подрядчика, исполнителя), установленное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используемый способ определения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срок, место и порядок подачи заявок участников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размер и порядок внесения денежных сре</w:t>
      </w:r>
      <w:proofErr w:type="gramStart"/>
      <w:r w:rsidRPr="007E3515">
        <w:rPr>
          <w:rFonts w:ascii="Times New Roman" w:eastAsia="Times New Roman" w:hAnsi="Times New Roman" w:cs="Times New Roman"/>
          <w:sz w:val="24"/>
          <w:szCs w:val="24"/>
          <w:lang w:eastAsia="ru-RU"/>
        </w:rPr>
        <w:t>дств в к</w:t>
      </w:r>
      <w:proofErr w:type="gramEnd"/>
      <w:r w:rsidRPr="007E3515">
        <w:rPr>
          <w:rFonts w:ascii="Times New Roman" w:eastAsia="Times New Roman" w:hAnsi="Times New Roman" w:cs="Times New Roman"/>
          <w:sz w:val="24"/>
          <w:szCs w:val="24"/>
          <w:lang w:eastAsia="ru-RU"/>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настоящего Федерального закона.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43. Изменение и отзыв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Статья 44. Обеспечение заявок при проведении конкурсов и аукционов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w:t>
      </w:r>
      <w:proofErr w:type="gramEnd"/>
      <w:r w:rsidRPr="007E3515">
        <w:rPr>
          <w:rFonts w:ascii="Times New Roman" w:eastAsia="Times New Roman" w:hAnsi="Times New Roman" w:cs="Times New Roman"/>
          <w:sz w:val="24"/>
          <w:szCs w:val="24"/>
          <w:lang w:eastAsia="ru-RU"/>
        </w:rPr>
        <w:t xml:space="preserve"> наступления одного из следующих случаев: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w:t>
      </w:r>
      <w:proofErr w:type="gramStart"/>
      <w:r w:rsidRPr="007E3515">
        <w:rPr>
          <w:rFonts w:ascii="Times New Roman" w:eastAsia="Times New Roman" w:hAnsi="Times New Roman" w:cs="Times New Roman"/>
          <w:sz w:val="24"/>
          <w:szCs w:val="24"/>
          <w:lang w:eastAsia="ru-RU"/>
        </w:rPr>
        <w:t>дств вс</w:t>
      </w:r>
      <w:proofErr w:type="gramEnd"/>
      <w:r w:rsidRPr="007E3515">
        <w:rPr>
          <w:rFonts w:ascii="Times New Roman" w:eastAsia="Times New Roman" w:hAnsi="Times New Roman" w:cs="Times New Roman"/>
          <w:sz w:val="24"/>
          <w:szCs w:val="24"/>
          <w:lang w:eastAsia="ru-RU"/>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отмена определения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отклонение заявки участника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отзыв заявки участником закупки до окончания срока подачи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5) получение заявки на участие в определении поставщика (подрядчика, исполнителя) после окончания срока подачи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Возврат банковской гарантии в случаях, указанных в части 6 настоящей статьи, заказчиком предоставившему ее лицу или гаранту не осуществляется, взыскание по ней не производится.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sidRPr="007E3515">
        <w:rPr>
          <w:rFonts w:ascii="Times New Roman" w:eastAsia="Times New Roman" w:hAnsi="Times New Roman" w:cs="Times New Roman"/>
          <w:sz w:val="24"/>
          <w:szCs w:val="24"/>
          <w:lang w:eastAsia="ru-RU"/>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rsidRPr="007E3515">
        <w:rPr>
          <w:rFonts w:ascii="Times New Roman" w:eastAsia="Times New Roman" w:hAnsi="Times New Roman" w:cs="Times New Roman"/>
          <w:sz w:val="24"/>
          <w:szCs w:val="24"/>
          <w:lang w:eastAsia="ru-RU"/>
        </w:rPr>
        <w:t xml:space="preserve"> аккредитации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w:t>
      </w:r>
      <w:proofErr w:type="gramStart"/>
      <w:r w:rsidRPr="007E3515">
        <w:rPr>
          <w:rFonts w:ascii="Times New Roman" w:eastAsia="Times New Roman" w:hAnsi="Times New Roman" w:cs="Times New Roman"/>
          <w:sz w:val="24"/>
          <w:szCs w:val="24"/>
          <w:lang w:eastAsia="ru-RU"/>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7E3515">
        <w:rPr>
          <w:rFonts w:ascii="Times New Roman" w:eastAsia="Times New Roman" w:hAnsi="Times New Roman" w:cs="Times New Roman"/>
          <w:sz w:val="24"/>
          <w:szCs w:val="24"/>
          <w:lang w:eastAsia="ru-RU"/>
        </w:rPr>
        <w:t>дств в с</w:t>
      </w:r>
      <w:proofErr w:type="gramEnd"/>
      <w:r w:rsidRPr="007E3515">
        <w:rPr>
          <w:rFonts w:ascii="Times New Roman" w:eastAsia="Times New Roman" w:hAnsi="Times New Roman" w:cs="Times New Roman"/>
          <w:sz w:val="24"/>
          <w:szCs w:val="24"/>
          <w:lang w:eastAsia="ru-RU"/>
        </w:rPr>
        <w:t>оответствии с требованиями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w:t>
      </w:r>
      <w:proofErr w:type="gramStart"/>
      <w:r w:rsidRPr="007E3515">
        <w:rPr>
          <w:rFonts w:ascii="Times New Roman" w:eastAsia="Times New Roman" w:hAnsi="Times New Roman" w:cs="Times New Roman"/>
          <w:sz w:val="24"/>
          <w:szCs w:val="24"/>
          <w:lang w:eastAsia="ru-RU"/>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частью 4 статьи 59 настоящего Федерального закона федеральным органом исполнительной власти по регулированию контрактной системы в сфере закупок</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13. </w:t>
      </w:r>
      <w:proofErr w:type="gramStart"/>
      <w:r w:rsidRPr="007E3515">
        <w:rPr>
          <w:rFonts w:ascii="Times New Roman" w:eastAsia="Times New Roman" w:hAnsi="Times New Roman" w:cs="Times New Roman"/>
          <w:sz w:val="24"/>
          <w:szCs w:val="24"/>
          <w:lang w:eastAsia="ru-RU"/>
        </w:rPr>
        <w:t xml:space="preserve">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w:t>
      </w:r>
      <w:r w:rsidRPr="007E3515">
        <w:rPr>
          <w:rFonts w:ascii="Times New Roman" w:eastAsia="Times New Roman" w:hAnsi="Times New Roman" w:cs="Times New Roman"/>
          <w:sz w:val="24"/>
          <w:szCs w:val="24"/>
          <w:lang w:eastAsia="ru-RU"/>
        </w:rPr>
        <w:lastRenderedPageBreak/>
        <w:t>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уклонение или отказ участника закупки заключить контракт;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spellStart"/>
      <w:r w:rsidRPr="007E3515">
        <w:rPr>
          <w:rFonts w:ascii="Times New Roman" w:eastAsia="Times New Roman" w:hAnsi="Times New Roman" w:cs="Times New Roman"/>
          <w:sz w:val="24"/>
          <w:szCs w:val="24"/>
          <w:lang w:eastAsia="ru-RU"/>
        </w:rPr>
        <w:t>непредоставление</w:t>
      </w:r>
      <w:proofErr w:type="spellEnd"/>
      <w:r w:rsidRPr="007E3515">
        <w:rPr>
          <w:rFonts w:ascii="Times New Roman" w:eastAsia="Times New Roman" w:hAnsi="Times New Roman" w:cs="Times New Roman"/>
          <w:sz w:val="24"/>
          <w:szCs w:val="24"/>
          <w:lang w:eastAsia="ru-RU"/>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7E3515">
        <w:rPr>
          <w:rFonts w:ascii="Times New Roman" w:eastAsia="Times New Roman" w:hAnsi="Times New Roman" w:cs="Times New Roman"/>
          <w:sz w:val="24"/>
          <w:szCs w:val="24"/>
          <w:lang w:eastAsia="ru-RU"/>
        </w:rPr>
        <w:t>ии ау</w:t>
      </w:r>
      <w:proofErr w:type="gramEnd"/>
      <w:r w:rsidRPr="007E3515">
        <w:rPr>
          <w:rFonts w:ascii="Times New Roman" w:eastAsia="Times New Roman" w:hAnsi="Times New Roman" w:cs="Times New Roman"/>
          <w:sz w:val="24"/>
          <w:szCs w:val="24"/>
          <w:lang w:eastAsia="ru-RU"/>
        </w:rPr>
        <w:t>кционов начальная (максимальная) цена контракта не превышает три миллиона рублей, один процент начальной (максимальной)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15.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закупка осуществляется в соответствии со статьями 28 - 30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16. </w:t>
      </w:r>
      <w:proofErr w:type="gramStart"/>
      <w:r w:rsidRPr="007E351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заявки на участие в таком аукционе, предусмотренный</w:t>
      </w:r>
      <w:proofErr w:type="gramEnd"/>
      <w:r w:rsidRPr="007E3515">
        <w:rPr>
          <w:rFonts w:ascii="Times New Roman" w:eastAsia="Times New Roman" w:hAnsi="Times New Roman" w:cs="Times New Roman"/>
          <w:sz w:val="24"/>
          <w:szCs w:val="24"/>
          <w:lang w:eastAsia="ru-RU"/>
        </w:rPr>
        <w:t xml:space="preserve"> документацией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E3515">
        <w:rPr>
          <w:rFonts w:ascii="Times New Roman" w:eastAsia="Times New Roman" w:hAnsi="Times New Roman" w:cs="Times New Roman"/>
          <w:sz w:val="24"/>
          <w:szCs w:val="24"/>
          <w:lang w:eastAsia="ru-RU"/>
        </w:rPr>
        <w:t>дств в р</w:t>
      </w:r>
      <w:proofErr w:type="gramEnd"/>
      <w:r w:rsidRPr="007E3515">
        <w:rPr>
          <w:rFonts w:ascii="Times New Roman" w:eastAsia="Times New Roman" w:hAnsi="Times New Roman" w:cs="Times New Roman"/>
          <w:sz w:val="24"/>
          <w:szCs w:val="24"/>
          <w:lang w:eastAsia="ru-RU"/>
        </w:rPr>
        <w:t>азмере обеспечения указанной заявки.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7E3515">
        <w:rPr>
          <w:rFonts w:ascii="Times New Roman" w:eastAsia="Times New Roman" w:hAnsi="Times New Roman" w:cs="Times New Roman"/>
          <w:sz w:val="24"/>
          <w:szCs w:val="24"/>
          <w:lang w:eastAsia="ru-RU"/>
        </w:rPr>
        <w:t>дств в р</w:t>
      </w:r>
      <w:proofErr w:type="gramEnd"/>
      <w:r w:rsidRPr="007E3515">
        <w:rPr>
          <w:rFonts w:ascii="Times New Roman" w:eastAsia="Times New Roman" w:hAnsi="Times New Roman" w:cs="Times New Roman"/>
          <w:sz w:val="24"/>
          <w:szCs w:val="24"/>
          <w:lang w:eastAsia="ru-RU"/>
        </w:rPr>
        <w:t>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19. </w:t>
      </w:r>
      <w:proofErr w:type="gramStart"/>
      <w:r w:rsidRPr="007E3515">
        <w:rPr>
          <w:rFonts w:ascii="Times New Roman" w:eastAsia="Times New Roman" w:hAnsi="Times New Roman" w:cs="Times New Roman"/>
          <w:sz w:val="24"/>
          <w:szCs w:val="24"/>
          <w:lang w:eastAsia="ru-RU"/>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7E3515">
        <w:rPr>
          <w:rFonts w:ascii="Times New Roman" w:eastAsia="Times New Roman" w:hAnsi="Times New Roman" w:cs="Times New Roman"/>
          <w:sz w:val="24"/>
          <w:szCs w:val="24"/>
          <w:lang w:eastAsia="ru-RU"/>
        </w:rPr>
        <w:t xml:space="preserve">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20. </w:t>
      </w:r>
      <w:proofErr w:type="gramStart"/>
      <w:r w:rsidRPr="007E3515">
        <w:rPr>
          <w:rFonts w:ascii="Times New Roman" w:eastAsia="Times New Roman" w:hAnsi="Times New Roman" w:cs="Times New Roman"/>
          <w:sz w:val="24"/>
          <w:szCs w:val="24"/>
          <w:lang w:eastAsia="ru-RU"/>
        </w:rPr>
        <w:t xml:space="preserve">В течение одного рабочего дня с даты возврата заявки на участие в электронном аукционе в случаях, предусмотренных пунктами 1 - 4 части 11 статьи 66 настоящего </w:t>
      </w:r>
      <w:r w:rsidRPr="007E3515">
        <w:rPr>
          <w:rFonts w:ascii="Times New Roman" w:eastAsia="Times New Roman" w:hAnsi="Times New Roman" w:cs="Times New Roman"/>
          <w:sz w:val="24"/>
          <w:szCs w:val="24"/>
          <w:lang w:eastAsia="ru-RU"/>
        </w:rPr>
        <w:lastRenderedPageBreak/>
        <w:t>Федерального закона, оператор электронной площадки прекращает осуществленное при получении указанной заявки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w:t>
      </w:r>
      <w:proofErr w:type="gramEnd"/>
      <w:r w:rsidRPr="007E3515">
        <w:rPr>
          <w:rFonts w:ascii="Times New Roman" w:eastAsia="Times New Roman" w:hAnsi="Times New Roman" w:cs="Times New Roman"/>
          <w:sz w:val="24"/>
          <w:szCs w:val="24"/>
          <w:lang w:eastAsia="ru-RU"/>
        </w:rPr>
        <w:t>, в отношении денежных сре</w:t>
      </w:r>
      <w:proofErr w:type="gramStart"/>
      <w:r w:rsidRPr="007E3515">
        <w:rPr>
          <w:rFonts w:ascii="Times New Roman" w:eastAsia="Times New Roman" w:hAnsi="Times New Roman" w:cs="Times New Roman"/>
          <w:sz w:val="24"/>
          <w:szCs w:val="24"/>
          <w:lang w:eastAsia="ru-RU"/>
        </w:rPr>
        <w:t>дств в р</w:t>
      </w:r>
      <w:proofErr w:type="gramEnd"/>
      <w:r w:rsidRPr="007E3515">
        <w:rPr>
          <w:rFonts w:ascii="Times New Roman" w:eastAsia="Times New Roman" w:hAnsi="Times New Roman" w:cs="Times New Roman"/>
          <w:sz w:val="24"/>
          <w:szCs w:val="24"/>
          <w:lang w:eastAsia="ru-RU"/>
        </w:rPr>
        <w:t>азмере обеспечения указанной заявки.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21. </w:t>
      </w:r>
      <w:proofErr w:type="gramStart"/>
      <w:r w:rsidRPr="007E3515">
        <w:rPr>
          <w:rFonts w:ascii="Times New Roman" w:eastAsia="Times New Roman" w:hAnsi="Times New Roman" w:cs="Times New Roman"/>
          <w:sz w:val="24"/>
          <w:szCs w:val="24"/>
          <w:lang w:eastAsia="ru-RU"/>
        </w:rPr>
        <w:t>В случае отзыва заявки на участие в электронном аукционе в порядке, установленном частью 14 статьи 66 и частью 9 статьи 69 настоящего Федерального закона, оператор электронной площадки прекращает осуществленное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w:t>
      </w:r>
      <w:proofErr w:type="gramEnd"/>
      <w:r w:rsidRPr="007E3515">
        <w:rPr>
          <w:rFonts w:ascii="Times New Roman" w:eastAsia="Times New Roman" w:hAnsi="Times New Roman" w:cs="Times New Roman"/>
          <w:sz w:val="24"/>
          <w:szCs w:val="24"/>
          <w:lang w:eastAsia="ru-RU"/>
        </w:rPr>
        <w:t xml:space="preserve"> указанной заявки в течение одного рабочего дня с даты поступления уведомления об отзыве указанной заявки.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22. </w:t>
      </w:r>
      <w:proofErr w:type="gramStart"/>
      <w:r w:rsidRPr="007E3515">
        <w:rPr>
          <w:rFonts w:ascii="Times New Roman" w:eastAsia="Times New Roman" w:hAnsi="Times New Roman" w:cs="Times New Roman"/>
          <w:sz w:val="24"/>
          <w:szCs w:val="24"/>
          <w:lang w:eastAsia="ru-RU"/>
        </w:rPr>
        <w:t>В течение одного рабочего дня, следующего после даты поступления оператору электронной площадки указанного в части 6 статьи 67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w:t>
      </w:r>
      <w:proofErr w:type="gramEnd"/>
      <w:r w:rsidRPr="007E3515">
        <w:rPr>
          <w:rFonts w:ascii="Times New Roman" w:eastAsia="Times New Roman" w:hAnsi="Times New Roman" w:cs="Times New Roman"/>
          <w:sz w:val="24"/>
          <w:szCs w:val="24"/>
          <w:lang w:eastAsia="ru-RU"/>
        </w:rPr>
        <w:t xml:space="preserve"> денежных сре</w:t>
      </w:r>
      <w:proofErr w:type="gramStart"/>
      <w:r w:rsidRPr="007E3515">
        <w:rPr>
          <w:rFonts w:ascii="Times New Roman" w:eastAsia="Times New Roman" w:hAnsi="Times New Roman" w:cs="Times New Roman"/>
          <w:sz w:val="24"/>
          <w:szCs w:val="24"/>
          <w:lang w:eastAsia="ru-RU"/>
        </w:rPr>
        <w:t>дств в р</w:t>
      </w:r>
      <w:proofErr w:type="gramEnd"/>
      <w:r w:rsidRPr="007E3515">
        <w:rPr>
          <w:rFonts w:ascii="Times New Roman" w:eastAsia="Times New Roman" w:hAnsi="Times New Roman" w:cs="Times New Roman"/>
          <w:sz w:val="24"/>
          <w:szCs w:val="24"/>
          <w:lang w:eastAsia="ru-RU"/>
        </w:rPr>
        <w:t>азмере обеспечения заявки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23. </w:t>
      </w:r>
      <w:proofErr w:type="gramStart"/>
      <w:r w:rsidRPr="007E3515">
        <w:rPr>
          <w:rFonts w:ascii="Times New Roman" w:eastAsia="Times New Roman" w:hAnsi="Times New Roman" w:cs="Times New Roman"/>
          <w:sz w:val="24"/>
          <w:szCs w:val="24"/>
          <w:lang w:eastAsia="ru-RU"/>
        </w:rPr>
        <w:t>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rsidRPr="007E3515">
        <w:rPr>
          <w:rFonts w:ascii="Times New Roman" w:eastAsia="Times New Roman" w:hAnsi="Times New Roman" w:cs="Times New Roman"/>
          <w:sz w:val="24"/>
          <w:szCs w:val="24"/>
          <w:lang w:eastAsia="ru-RU"/>
        </w:rPr>
        <w:t xml:space="preserve"> проведения такого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24. </w:t>
      </w:r>
      <w:proofErr w:type="gramStart"/>
      <w:r w:rsidRPr="007E3515">
        <w:rPr>
          <w:rFonts w:ascii="Times New Roman" w:eastAsia="Times New Roman" w:hAnsi="Times New Roman" w:cs="Times New Roman"/>
          <w:sz w:val="24"/>
          <w:szCs w:val="24"/>
          <w:lang w:eastAsia="ru-RU"/>
        </w:rPr>
        <w:t>В течение одного рабочего дня с даты размещения на электронной площадке указанного в части 8 статьи 69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w:t>
      </w:r>
      <w:proofErr w:type="gramEnd"/>
      <w:r w:rsidRPr="007E3515">
        <w:rPr>
          <w:rFonts w:ascii="Times New Roman" w:eastAsia="Times New Roman" w:hAnsi="Times New Roman" w:cs="Times New Roman"/>
          <w:sz w:val="24"/>
          <w:szCs w:val="24"/>
          <w:lang w:eastAsia="ru-RU"/>
        </w:rPr>
        <w:t xml:space="preserve"> требованиям, предусмотренным документацией о таком аукционе, в отношении денежных сре</w:t>
      </w:r>
      <w:proofErr w:type="gramStart"/>
      <w:r w:rsidRPr="007E3515">
        <w:rPr>
          <w:rFonts w:ascii="Times New Roman" w:eastAsia="Times New Roman" w:hAnsi="Times New Roman" w:cs="Times New Roman"/>
          <w:sz w:val="24"/>
          <w:szCs w:val="24"/>
          <w:lang w:eastAsia="ru-RU"/>
        </w:rPr>
        <w:t>дств в р</w:t>
      </w:r>
      <w:proofErr w:type="gramEnd"/>
      <w:r w:rsidRPr="007E3515">
        <w:rPr>
          <w:rFonts w:ascii="Times New Roman" w:eastAsia="Times New Roman" w:hAnsi="Times New Roman" w:cs="Times New Roman"/>
          <w:sz w:val="24"/>
          <w:szCs w:val="24"/>
          <w:lang w:eastAsia="ru-RU"/>
        </w:rPr>
        <w:t>азмере обеспечения данной заявки, за исключением случая, предусмотренного частью 27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25. </w:t>
      </w:r>
      <w:proofErr w:type="gramStart"/>
      <w:r w:rsidRPr="007E3515">
        <w:rPr>
          <w:rFonts w:ascii="Times New Roman" w:eastAsia="Times New Roman" w:hAnsi="Times New Roman" w:cs="Times New Roman"/>
          <w:sz w:val="24"/>
          <w:szCs w:val="24"/>
          <w:lang w:eastAsia="ru-RU"/>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настоящего Федерального закона.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частью 18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27.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w:t>
      </w:r>
      <w:r w:rsidRPr="007E3515">
        <w:rPr>
          <w:rFonts w:ascii="Times New Roman" w:eastAsia="Times New Roman" w:hAnsi="Times New Roman" w:cs="Times New Roman"/>
          <w:sz w:val="24"/>
          <w:szCs w:val="24"/>
          <w:lang w:eastAsia="ru-RU"/>
        </w:rPr>
        <w:lastRenderedPageBreak/>
        <w:t xml:space="preserve">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w:t>
      </w:r>
      <w:proofErr w:type="gramStart"/>
      <w:r w:rsidRPr="007E3515">
        <w:rPr>
          <w:rFonts w:ascii="Times New Roman" w:eastAsia="Times New Roman" w:hAnsi="Times New Roman" w:cs="Times New Roman"/>
          <w:sz w:val="24"/>
          <w:szCs w:val="24"/>
          <w:lang w:eastAsia="ru-RU"/>
        </w:rPr>
        <w:t>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w:t>
      </w:r>
      <w:proofErr w:type="gramEnd"/>
      <w:r w:rsidRPr="007E3515">
        <w:rPr>
          <w:rFonts w:ascii="Times New Roman" w:eastAsia="Times New Roman" w:hAnsi="Times New Roman" w:cs="Times New Roman"/>
          <w:sz w:val="24"/>
          <w:szCs w:val="24"/>
          <w:lang w:eastAsia="ru-RU"/>
        </w:rPr>
        <w:t xml:space="preserve"> со средствами, поступающими заказчику.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28. </w:t>
      </w:r>
      <w:proofErr w:type="gramStart"/>
      <w:r w:rsidRPr="007E3515">
        <w:rPr>
          <w:rFonts w:ascii="Times New Roman" w:eastAsia="Times New Roman" w:hAnsi="Times New Roman" w:cs="Times New Roman"/>
          <w:sz w:val="24"/>
          <w:szCs w:val="24"/>
          <w:lang w:eastAsia="ru-RU"/>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7E3515">
        <w:rPr>
          <w:rFonts w:ascii="Times New Roman" w:eastAsia="Times New Roman" w:hAnsi="Times New Roman" w:cs="Times New Roman"/>
          <w:sz w:val="24"/>
          <w:szCs w:val="24"/>
          <w:lang w:eastAsia="ru-RU"/>
        </w:rPr>
        <w:t>начисляется за каждый день просрочки исполнения обязательства начиная</w:t>
      </w:r>
      <w:proofErr w:type="gramEnd"/>
      <w:r w:rsidRPr="007E3515">
        <w:rPr>
          <w:rFonts w:ascii="Times New Roman" w:eastAsia="Times New Roman" w:hAnsi="Times New Roman" w:cs="Times New Roman"/>
          <w:sz w:val="24"/>
          <w:szCs w:val="24"/>
          <w:lang w:eastAsia="ru-RU"/>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45. Условия банковской гарантии. Реестр банковских гарантий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w:t>
      </w:r>
      <w:r w:rsidRPr="007E3515">
        <w:rPr>
          <w:rFonts w:ascii="Times New Roman" w:eastAsia="Times New Roman" w:hAnsi="Times New Roman" w:cs="Times New Roman"/>
          <w:sz w:val="24"/>
          <w:szCs w:val="24"/>
          <w:vertAlign w:val="superscript"/>
          <w:lang w:eastAsia="ru-RU"/>
        </w:rPr>
        <w:t>1</w:t>
      </w:r>
      <w:r w:rsidRPr="007E3515">
        <w:rPr>
          <w:rFonts w:ascii="Times New Roman" w:eastAsia="Times New Roman" w:hAnsi="Times New Roman" w:cs="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Банковская гарантия должна быть безотзывной и должна содержать:</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сумму банковской гарантии, подлежащую уплате гарантом заказчику в установленных частью 13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7E3515">
        <w:rPr>
          <w:rFonts w:ascii="Times New Roman" w:eastAsia="Times New Roman" w:hAnsi="Times New Roman" w:cs="Times New Roman"/>
          <w:sz w:val="24"/>
          <w:szCs w:val="24"/>
          <w:lang w:eastAsia="ru-RU"/>
        </w:rPr>
        <w:lastRenderedPageBreak/>
        <w:t>законодательством Российской Федерации учитываются операции со средствами, поступающими заказчику;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срок действия банковской гарантии с учетом требований статей 43 и 96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7E3515">
        <w:rPr>
          <w:rFonts w:ascii="Times New Roman" w:eastAsia="Times New Roman" w:hAnsi="Times New Roman" w:cs="Times New Roman"/>
          <w:sz w:val="24"/>
          <w:szCs w:val="24"/>
          <w:lang w:eastAsia="ru-RU"/>
        </w:rPr>
        <w:t xml:space="preserve"> банковской гарантии.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Основанием для отказа в принятии банковской гарантии заказчиком является: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отсутствие информации о банковской гарантии в реестре банковских гарантий;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несоответствие банковской гарантии условиям, указанным в частях 2 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В случае отказа в принятии банковской гарантии заказчик в срок, установленный частью 5 настоящей статьи, информирует об этом лицо, предоставившее банковскую гарантию, с указанием причин, послуживших основанием для отказа.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w:t>
      </w:r>
      <w:r w:rsidRPr="007E3515">
        <w:rPr>
          <w:rFonts w:ascii="Times New Roman" w:eastAsia="Times New Roman" w:hAnsi="Times New Roman" w:cs="Times New Roman"/>
          <w:sz w:val="24"/>
          <w:szCs w:val="24"/>
          <w:lang w:eastAsia="ru-RU"/>
        </w:rPr>
        <w:lastRenderedPageBreak/>
        <w:t>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В реестр банковских гарантий включаются следующие информация и документы: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срок действия банковской гарантии;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копия заключенного договора банковской гарантии;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иные информация и документы.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Указанные в части 9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46. Запрет на проведение переговоров с участником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47. Последствия нарушения положений настоящей главы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§2. Определение поставщиков (подрядчиков, исполнителей) путем проведения конкурсов и аукционов</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48. Проведение открытого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Для проведения открытого конкурса заказчик </w:t>
      </w:r>
      <w:proofErr w:type="gramStart"/>
      <w:r w:rsidRPr="007E3515">
        <w:rPr>
          <w:rFonts w:ascii="Times New Roman" w:eastAsia="Times New Roman" w:hAnsi="Times New Roman" w:cs="Times New Roman"/>
          <w:sz w:val="24"/>
          <w:szCs w:val="24"/>
          <w:lang w:eastAsia="ru-RU"/>
        </w:rPr>
        <w:t>разрабатывает и утверждает</w:t>
      </w:r>
      <w:proofErr w:type="gramEnd"/>
      <w:r w:rsidRPr="007E3515">
        <w:rPr>
          <w:rFonts w:ascii="Times New Roman" w:eastAsia="Times New Roman" w:hAnsi="Times New Roman" w:cs="Times New Roman"/>
          <w:sz w:val="24"/>
          <w:szCs w:val="24"/>
          <w:lang w:eastAsia="ru-RU"/>
        </w:rPr>
        <w:t xml:space="preserve"> конкурсную документацию.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49. Извещение о проведении открытого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Заказчик также вправе опубликовать извещение о проведении открытого конкурса в любых средствах массовой информации или </w:t>
      </w:r>
      <w:proofErr w:type="gramStart"/>
      <w:r w:rsidRPr="007E3515">
        <w:rPr>
          <w:rFonts w:ascii="Times New Roman" w:eastAsia="Times New Roman" w:hAnsi="Times New Roman" w:cs="Times New Roman"/>
          <w:sz w:val="24"/>
          <w:szCs w:val="24"/>
          <w:lang w:eastAsia="ru-RU"/>
        </w:rPr>
        <w:t>разместить</w:t>
      </w:r>
      <w:proofErr w:type="gramEnd"/>
      <w:r w:rsidRPr="007E3515">
        <w:rPr>
          <w:rFonts w:ascii="Times New Roman" w:eastAsia="Times New Roman" w:hAnsi="Times New Roman" w:cs="Times New Roman"/>
          <w:sz w:val="24"/>
          <w:szCs w:val="24"/>
          <w:lang w:eastAsia="ru-RU"/>
        </w:rP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извещении о проведении открытого конкурса заказчик указывает: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информацию, предусмотренную статьей 42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пунктами 1 и 2 части 1 статьи 31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способы получения конкурсной документации, срок, место и порядок предоставления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плату (при ее установлении), взимаемую заказчиком за предоставление конкурсной документации, способ осуществления и валюту платежа;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язык или языки, на которых предоставляется конкурсная документация;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преимущества, предоставляемые заказчиком в соответствии со статьями 28 - 30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статьей 14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Заказчик вправе принять решение о внесении изменений в извещение о проведении открытого конкурса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rsidRPr="007E3515">
        <w:rPr>
          <w:rFonts w:ascii="Times New Roman" w:eastAsia="Times New Roman" w:hAnsi="Times New Roman" w:cs="Times New Roman"/>
          <w:sz w:val="24"/>
          <w:szCs w:val="24"/>
          <w:lang w:eastAsia="ru-RU"/>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rsidRPr="007E3515">
        <w:rPr>
          <w:rFonts w:ascii="Times New Roman" w:eastAsia="Times New Roman" w:hAnsi="Times New Roman" w:cs="Times New Roman"/>
          <w:sz w:val="24"/>
          <w:szCs w:val="24"/>
          <w:lang w:eastAsia="ru-RU"/>
        </w:rPr>
        <w:t xml:space="preserve"> участие в открытом конкурсе в отношении конкретного лота должен быть продлен.</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50. Конкурсная документация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Конкурсная документация наряду с информацией, указанной в извещении о проведении открытого конкурса, должна содержать:</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информацию о валюте, используемой для формирования цены контракта и расчетов с поставщиком (подрядчиком,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 xml:space="preserve">4) предусмотренные статьей 51 настоящего Федерального закона требования к содержанию, в том числе к описанию предложения участника открытого конкурса, к </w:t>
      </w:r>
      <w:r w:rsidRPr="007E3515">
        <w:rPr>
          <w:rFonts w:ascii="Times New Roman" w:eastAsia="Times New Roman" w:hAnsi="Times New Roman" w:cs="Times New Roman"/>
          <w:sz w:val="24"/>
          <w:szCs w:val="24"/>
          <w:lang w:eastAsia="ru-RU"/>
        </w:rPr>
        <w:lastRenderedPageBreak/>
        <w:t>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информацию о возможности заказчика изменить условия контракта в соответствии с положениями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 xml:space="preserve">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w:t>
      </w:r>
      <w:proofErr w:type="spellStart"/>
      <w:r w:rsidRPr="007E3515">
        <w:rPr>
          <w:rFonts w:ascii="Times New Roman" w:eastAsia="Times New Roman" w:hAnsi="Times New Roman" w:cs="Times New Roman"/>
          <w:sz w:val="24"/>
          <w:szCs w:val="24"/>
          <w:lang w:eastAsia="ru-RU"/>
        </w:rPr>
        <w:t>указаных</w:t>
      </w:r>
      <w:proofErr w:type="spellEnd"/>
      <w:r w:rsidRPr="007E3515">
        <w:rPr>
          <w:rFonts w:ascii="Times New Roman" w:eastAsia="Times New Roman" w:hAnsi="Times New Roman" w:cs="Times New Roman"/>
          <w:sz w:val="24"/>
          <w:szCs w:val="24"/>
          <w:lang w:eastAsia="ru-RU"/>
        </w:rPr>
        <w:t xml:space="preserve"> контрактов.</w:t>
      </w:r>
      <w:proofErr w:type="gramEnd"/>
      <w:r w:rsidRPr="007E3515">
        <w:rPr>
          <w:rFonts w:ascii="Times New Roman" w:eastAsia="Times New Roman" w:hAnsi="Times New Roman" w:cs="Times New Roman"/>
          <w:sz w:val="24"/>
          <w:szCs w:val="24"/>
          <w:lang w:eastAsia="ru-RU"/>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7E3515">
        <w:rPr>
          <w:rFonts w:ascii="Times New Roman" w:eastAsia="Times New Roman" w:hAnsi="Times New Roman" w:cs="Times New Roman"/>
          <w:sz w:val="24"/>
          <w:szCs w:val="24"/>
          <w:lang w:eastAsia="ru-RU"/>
        </w:rPr>
        <w:t xml:space="preserve">максимальная) </w:t>
      </w:r>
      <w:proofErr w:type="gramEnd"/>
      <w:r w:rsidRPr="007E3515">
        <w:rPr>
          <w:rFonts w:ascii="Times New Roman" w:eastAsia="Times New Roman" w:hAnsi="Times New Roman" w:cs="Times New Roman"/>
          <w:sz w:val="24"/>
          <w:szCs w:val="24"/>
          <w:lang w:eastAsia="ru-RU"/>
        </w:rPr>
        <w:t>цена лота равняется сумме начальных (максимальных) цен всех таких контрактов в отношении данного лота;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размер обеспечения заявки на участие в открытом конкурсе, а также условия банковской гарантии (в том числе срок ее действия);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информацию о контрактной службе, контрактном управляющем, </w:t>
      </w:r>
      <w:proofErr w:type="gramStart"/>
      <w:r w:rsidRPr="007E3515">
        <w:rPr>
          <w:rFonts w:ascii="Times New Roman" w:eastAsia="Times New Roman" w:hAnsi="Times New Roman" w:cs="Times New Roman"/>
          <w:sz w:val="24"/>
          <w:szCs w:val="24"/>
          <w:lang w:eastAsia="ru-RU"/>
        </w:rPr>
        <w:t>ответственных</w:t>
      </w:r>
      <w:proofErr w:type="gramEnd"/>
      <w:r w:rsidRPr="007E3515">
        <w:rPr>
          <w:rFonts w:ascii="Times New Roman" w:eastAsia="Times New Roman" w:hAnsi="Times New Roman" w:cs="Times New Roman"/>
          <w:sz w:val="24"/>
          <w:szCs w:val="24"/>
          <w:lang w:eastAsia="ru-RU"/>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информацию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w:t>
      </w:r>
      <w:proofErr w:type="gramStart"/>
      <w:r w:rsidRPr="007E3515">
        <w:rPr>
          <w:rFonts w:ascii="Times New Roman" w:eastAsia="Times New Roman" w:hAnsi="Times New Roman" w:cs="Times New Roman"/>
          <w:sz w:val="24"/>
          <w:szCs w:val="24"/>
          <w:lang w:eastAsia="ru-RU"/>
        </w:rPr>
        <w:t>установлена заказчиком и указание об этом содержится</w:t>
      </w:r>
      <w:proofErr w:type="gramEnd"/>
      <w:r w:rsidRPr="007E3515">
        <w:rPr>
          <w:rFonts w:ascii="Times New Roman" w:eastAsia="Times New Roman" w:hAnsi="Times New Roman" w:cs="Times New Roman"/>
          <w:sz w:val="24"/>
          <w:szCs w:val="24"/>
          <w:lang w:eastAsia="ru-RU"/>
        </w:rPr>
        <w:t xml:space="preserve">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Заказчик вправе принять решение о внесении изменений в конкурсную документацию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7E3515">
        <w:rPr>
          <w:rFonts w:ascii="Times New Roman" w:eastAsia="Times New Roman" w:hAnsi="Times New Roman" w:cs="Times New Roman"/>
          <w:sz w:val="24"/>
          <w:szCs w:val="24"/>
          <w:lang w:eastAsia="ru-RU"/>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rsidRPr="007E3515">
        <w:rPr>
          <w:rFonts w:ascii="Times New Roman" w:eastAsia="Times New Roman" w:hAnsi="Times New Roman" w:cs="Times New Roman"/>
          <w:sz w:val="24"/>
          <w:szCs w:val="24"/>
          <w:lang w:eastAsia="ru-RU"/>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открытом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51. Порядок подачи заявок на участие в открытом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следующие информацию и документы об участнике открытого конкурса, подавшем заявку на участие в открытом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7E3515">
        <w:rPr>
          <w:rFonts w:ascii="Times New Roman" w:eastAsia="Times New Roman" w:hAnsi="Times New Roman" w:cs="Times New Roman"/>
          <w:sz w:val="24"/>
          <w:szCs w:val="24"/>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7E3515">
        <w:rPr>
          <w:rFonts w:ascii="Times New Roman" w:eastAsia="Times New Roman" w:hAnsi="Times New Roman" w:cs="Times New Roman"/>
          <w:sz w:val="24"/>
          <w:szCs w:val="24"/>
          <w:lang w:eastAsia="ru-RU"/>
        </w:rPr>
        <w:t xml:space="preserve">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lastRenderedPageBreak/>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3 - 8 части 1 статьи 31 настоящего Федерального закона;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д) копии учредительных документов участника открытого конкурса (для юридического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7E3515">
        <w:rPr>
          <w:rFonts w:ascii="Times New Roman" w:eastAsia="Times New Roman" w:hAnsi="Times New Roman" w:cs="Times New Roman"/>
          <w:sz w:val="24"/>
          <w:szCs w:val="24"/>
          <w:lang w:eastAsia="ru-RU"/>
        </w:rPr>
        <w:t xml:space="preserve"> открытом </w:t>
      </w:r>
      <w:proofErr w:type="gramStart"/>
      <w:r w:rsidRPr="007E3515">
        <w:rPr>
          <w:rFonts w:ascii="Times New Roman" w:eastAsia="Times New Roman" w:hAnsi="Times New Roman" w:cs="Times New Roman"/>
          <w:sz w:val="24"/>
          <w:szCs w:val="24"/>
          <w:lang w:eastAsia="ru-RU"/>
        </w:rPr>
        <w:t>конкурсе</w:t>
      </w:r>
      <w:proofErr w:type="gramEnd"/>
      <w:r w:rsidRPr="007E3515">
        <w:rPr>
          <w:rFonts w:ascii="Times New Roman" w:eastAsia="Times New Roman" w:hAnsi="Times New Roman" w:cs="Times New Roman"/>
          <w:sz w:val="24"/>
          <w:szCs w:val="24"/>
          <w:lang w:eastAsia="ru-RU"/>
        </w:rPr>
        <w:t>, обеспечения исполнения контракта является крупной сделкой;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ж) документы, подтверждающие право участника открытого конкурса на получение преимуществ в соответствии со статьями 28 - 30 настоящего Федерального закона, или заверенные копии таких документов;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7E3515">
        <w:rPr>
          <w:rFonts w:ascii="Times New Roman" w:eastAsia="Times New Roman" w:hAnsi="Times New Roman" w:cs="Times New Roman"/>
          <w:sz w:val="24"/>
          <w:szCs w:val="24"/>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7E3515">
        <w:rPr>
          <w:rFonts w:ascii="Times New Roman" w:eastAsia="Times New Roman" w:hAnsi="Times New Roman" w:cs="Times New Roman"/>
          <w:sz w:val="24"/>
          <w:szCs w:val="24"/>
          <w:lang w:eastAsia="ru-RU"/>
        </w:rPr>
        <w:t>дств в к</w:t>
      </w:r>
      <w:proofErr w:type="gramEnd"/>
      <w:r w:rsidRPr="007E3515">
        <w:rPr>
          <w:rFonts w:ascii="Times New Roman" w:eastAsia="Times New Roman" w:hAnsi="Times New Roman" w:cs="Times New Roman"/>
          <w:sz w:val="24"/>
          <w:szCs w:val="24"/>
          <w:lang w:eastAsia="ru-RU"/>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4. Все листы поданной в письменной форме заявки на участие в открытом конкурсе, все листы тома такой заявки должны быть </w:t>
      </w:r>
      <w:proofErr w:type="gramStart"/>
      <w:r w:rsidRPr="007E3515">
        <w:rPr>
          <w:rFonts w:ascii="Times New Roman" w:eastAsia="Times New Roman" w:hAnsi="Times New Roman" w:cs="Times New Roman"/>
          <w:sz w:val="24"/>
          <w:szCs w:val="24"/>
          <w:lang w:eastAsia="ru-RU"/>
        </w:rPr>
        <w:t>прошиты и пронумерованы</w:t>
      </w:r>
      <w:proofErr w:type="gramEnd"/>
      <w:r w:rsidRPr="007E3515">
        <w:rPr>
          <w:rFonts w:ascii="Times New Roman" w:eastAsia="Times New Roman" w:hAnsi="Times New Roman" w:cs="Times New Roman"/>
          <w:sz w:val="24"/>
          <w:szCs w:val="24"/>
          <w:lang w:eastAsia="ru-RU"/>
        </w:rPr>
        <w:t xml:space="preserve">.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w:t>
      </w:r>
      <w:proofErr w:type="gramStart"/>
      <w:r w:rsidRPr="007E3515">
        <w:rPr>
          <w:rFonts w:ascii="Times New Roman" w:eastAsia="Times New Roman" w:hAnsi="Times New Roman" w:cs="Times New Roman"/>
          <w:sz w:val="24"/>
          <w:szCs w:val="24"/>
          <w:lang w:eastAsia="ru-RU"/>
        </w:rPr>
        <w:t>поданы от имени участника открытого конкурса и он несет</w:t>
      </w:r>
      <w:proofErr w:type="gramEnd"/>
      <w:r w:rsidRPr="007E3515">
        <w:rPr>
          <w:rFonts w:ascii="Times New Roman" w:eastAsia="Times New Roman" w:hAnsi="Times New Roman" w:cs="Times New Roman"/>
          <w:sz w:val="24"/>
          <w:szCs w:val="24"/>
          <w:lang w:eastAsia="ru-RU"/>
        </w:rPr>
        <w:t xml:space="preserve">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7E3515">
        <w:rPr>
          <w:rFonts w:ascii="Times New Roman" w:eastAsia="Times New Roman" w:hAnsi="Times New Roman" w:cs="Times New Roman"/>
          <w:sz w:val="24"/>
          <w:szCs w:val="24"/>
          <w:lang w:eastAsia="ru-RU"/>
        </w:rPr>
        <w:t>таких</w:t>
      </w:r>
      <w:proofErr w:type="gramEnd"/>
      <w:r w:rsidRPr="007E3515">
        <w:rPr>
          <w:rFonts w:ascii="Times New Roman" w:eastAsia="Times New Roman" w:hAnsi="Times New Roman" w:cs="Times New Roman"/>
          <w:sz w:val="24"/>
          <w:szCs w:val="24"/>
          <w:lang w:eastAsia="ru-RU"/>
        </w:rPr>
        <w:t xml:space="preserve"> заявки и тома должны быть пронумерованы, не является основанием для отказа в допуске к участию в открытом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proofErr w:type="gramEnd"/>
      <w:r w:rsidRPr="007E3515">
        <w:rPr>
          <w:rFonts w:ascii="Times New Roman" w:eastAsia="Times New Roman" w:hAnsi="Times New Roman" w:cs="Times New Roman"/>
          <w:sz w:val="24"/>
          <w:szCs w:val="24"/>
          <w:lang w:eastAsia="ru-RU"/>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11. </w:t>
      </w:r>
      <w:proofErr w:type="gramStart"/>
      <w:r w:rsidRPr="007E3515">
        <w:rPr>
          <w:rFonts w:ascii="Times New Roman" w:eastAsia="Times New Roman" w:hAnsi="Times New Roman" w:cs="Times New Roman"/>
          <w:sz w:val="24"/>
          <w:szCs w:val="24"/>
          <w:lang w:eastAsia="ru-RU"/>
        </w:rPr>
        <w:t>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sidRPr="007E3515">
        <w:rPr>
          <w:rFonts w:ascii="Times New Roman" w:eastAsia="Times New Roman" w:hAnsi="Times New Roman" w:cs="Times New Roman"/>
          <w:sz w:val="24"/>
          <w:szCs w:val="24"/>
          <w:lang w:eastAsia="ru-RU"/>
        </w:rPr>
        <w:t xml:space="preserve"> </w:t>
      </w:r>
      <w:r w:rsidRPr="007E3515">
        <w:rPr>
          <w:rFonts w:ascii="Times New Roman" w:eastAsia="Times New Roman" w:hAnsi="Times New Roman" w:cs="Times New Roman"/>
          <w:sz w:val="24"/>
          <w:szCs w:val="24"/>
          <w:lang w:eastAsia="ru-RU"/>
        </w:rPr>
        <w:lastRenderedPageBreak/>
        <w:t xml:space="preserve">участие в открытом конкурсе в соответствии с настоящим Федеральным законом. </w:t>
      </w:r>
      <w:proofErr w:type="gramStart"/>
      <w:r w:rsidRPr="007E3515">
        <w:rPr>
          <w:rFonts w:ascii="Times New Roman" w:eastAsia="Times New Roman" w:hAnsi="Times New Roman" w:cs="Times New Roman"/>
          <w:sz w:val="24"/>
          <w:szCs w:val="24"/>
          <w:lang w:eastAsia="ru-RU"/>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7E3515">
        <w:rPr>
          <w:rFonts w:ascii="Times New Roman" w:eastAsia="Times New Roman" w:hAnsi="Times New Roman" w:cs="Times New Roman"/>
          <w:sz w:val="24"/>
          <w:szCs w:val="24"/>
          <w:lang w:eastAsia="ru-RU"/>
        </w:rPr>
        <w:t xml:space="preserve"> в открытом конкурсе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w:t>
      </w:r>
      <w:r w:rsidRPr="007E3515">
        <w:rPr>
          <w:rFonts w:ascii="Times New Roman" w:eastAsia="Times New Roman" w:hAnsi="Times New Roman" w:cs="Times New Roman"/>
          <w:sz w:val="24"/>
          <w:szCs w:val="24"/>
          <w:lang w:eastAsia="ru-RU"/>
        </w:rPr>
        <w:lastRenderedPageBreak/>
        <w:t>участие в открытом конкурсе</w:t>
      </w:r>
      <w:proofErr w:type="gramEnd"/>
      <w:r w:rsidRPr="007E3515">
        <w:rPr>
          <w:rFonts w:ascii="Times New Roman" w:eastAsia="Times New Roman" w:hAnsi="Times New Roman" w:cs="Times New Roman"/>
          <w:sz w:val="24"/>
          <w:szCs w:val="24"/>
          <w:lang w:eastAsia="ru-RU"/>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Конкурсная комиссия </w:t>
      </w:r>
      <w:proofErr w:type="gramStart"/>
      <w:r w:rsidRPr="007E3515">
        <w:rPr>
          <w:rFonts w:ascii="Times New Roman" w:eastAsia="Times New Roman" w:hAnsi="Times New Roman" w:cs="Times New Roman"/>
          <w:sz w:val="24"/>
          <w:szCs w:val="24"/>
          <w:lang w:eastAsia="ru-RU"/>
        </w:rPr>
        <w:t>вскрывает конверты с заявками на участие в открытом конкурсе и открывает</w:t>
      </w:r>
      <w:proofErr w:type="gramEnd"/>
      <w:r w:rsidRPr="007E3515">
        <w:rPr>
          <w:rFonts w:ascii="Times New Roman" w:eastAsia="Times New Roman" w:hAnsi="Times New Roman" w:cs="Times New Roman"/>
          <w:sz w:val="24"/>
          <w:szCs w:val="24"/>
          <w:lang w:eastAsia="ru-RU"/>
        </w:rPr>
        <w:t xml:space="preserve">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7E3515">
        <w:rPr>
          <w:rFonts w:ascii="Times New Roman" w:eastAsia="Times New Roman" w:hAnsi="Times New Roman" w:cs="Times New Roman"/>
          <w:sz w:val="24"/>
          <w:szCs w:val="24"/>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7E3515">
        <w:rPr>
          <w:rFonts w:ascii="Times New Roman" w:eastAsia="Times New Roman" w:hAnsi="Times New Roman" w:cs="Times New Roman"/>
          <w:sz w:val="24"/>
          <w:szCs w:val="24"/>
          <w:lang w:eastAsia="ru-RU"/>
        </w:rPr>
        <w:t xml:space="preserve"> участнику.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w:t>
      </w:r>
      <w:proofErr w:type="gramEnd"/>
      <w:r w:rsidRPr="007E3515">
        <w:rPr>
          <w:rFonts w:ascii="Times New Roman" w:eastAsia="Times New Roman" w:hAnsi="Times New Roman" w:cs="Times New Roman"/>
          <w:sz w:val="24"/>
          <w:szCs w:val="24"/>
          <w:lang w:eastAsia="ru-RU"/>
        </w:rPr>
        <w:t xml:space="preserve"> документа </w:t>
      </w:r>
      <w:proofErr w:type="gramStart"/>
      <w:r w:rsidRPr="007E3515">
        <w:rPr>
          <w:rFonts w:ascii="Times New Roman" w:eastAsia="Times New Roman" w:hAnsi="Times New Roman" w:cs="Times New Roman"/>
          <w:sz w:val="24"/>
          <w:szCs w:val="24"/>
          <w:lang w:eastAsia="ru-RU"/>
        </w:rPr>
        <w:t>заявке</w:t>
      </w:r>
      <w:proofErr w:type="gramEnd"/>
      <w:r w:rsidRPr="007E3515">
        <w:rPr>
          <w:rFonts w:ascii="Times New Roman" w:eastAsia="Times New Roman" w:hAnsi="Times New Roman" w:cs="Times New Roman"/>
          <w:sz w:val="24"/>
          <w:szCs w:val="24"/>
          <w:lang w:eastAsia="ru-RU"/>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7E3515">
        <w:rPr>
          <w:rFonts w:ascii="Times New Roman" w:eastAsia="Times New Roman" w:hAnsi="Times New Roman" w:cs="Times New Roman"/>
          <w:sz w:val="24"/>
          <w:szCs w:val="24"/>
          <w:lang w:eastAsia="ru-RU"/>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w:t>
      </w:r>
      <w:proofErr w:type="gramStart"/>
      <w:r w:rsidRPr="007E3515">
        <w:rPr>
          <w:rFonts w:ascii="Times New Roman" w:eastAsia="Times New Roman" w:hAnsi="Times New Roman" w:cs="Times New Roman"/>
          <w:sz w:val="24"/>
          <w:szCs w:val="24"/>
          <w:lang w:eastAsia="ru-RU"/>
        </w:rPr>
        <w:t>более поисковых</w:t>
      </w:r>
      <w:proofErr w:type="gramEnd"/>
      <w:r w:rsidRPr="007E3515">
        <w:rPr>
          <w:rFonts w:ascii="Times New Roman" w:eastAsia="Times New Roman" w:hAnsi="Times New Roman" w:cs="Times New Roman"/>
          <w:sz w:val="24"/>
          <w:szCs w:val="24"/>
          <w:lang w:eastAsia="ru-RU"/>
        </w:rPr>
        <w:t xml:space="preserve"> научно-исследовательских работ этот протокол размещается в единой информационной системе в течение трех рабочих дней с даты его подписания.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w:t>
      </w:r>
      <w:r w:rsidRPr="007E3515">
        <w:rPr>
          <w:rFonts w:ascii="Times New Roman" w:eastAsia="Times New Roman" w:hAnsi="Times New Roman" w:cs="Times New Roman"/>
          <w:sz w:val="24"/>
          <w:szCs w:val="24"/>
          <w:lang w:eastAsia="ru-RU"/>
        </w:rPr>
        <w:lastRenderedPageBreak/>
        <w:t>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w:t>
      </w:r>
      <w:proofErr w:type="gramStart"/>
      <w:r w:rsidRPr="007E3515">
        <w:rPr>
          <w:rFonts w:ascii="Times New Roman" w:eastAsia="Times New Roman" w:hAnsi="Times New Roman" w:cs="Times New Roman"/>
          <w:sz w:val="24"/>
          <w:szCs w:val="24"/>
          <w:lang w:eastAsia="ru-RU"/>
        </w:rPr>
        <w:t>о-</w:t>
      </w:r>
      <w:proofErr w:type="gramEnd"/>
      <w:r w:rsidRPr="007E3515">
        <w:rPr>
          <w:rFonts w:ascii="Times New Roman" w:eastAsia="Times New Roman" w:hAnsi="Times New Roman" w:cs="Times New Roman"/>
          <w:sz w:val="24"/>
          <w:szCs w:val="24"/>
          <w:lang w:eastAsia="ru-RU"/>
        </w:rPr>
        <w:t xml:space="preserve"> и видеозапись вскрытия таких конвертов и (или) открытия указанного доступа.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53. Рассмотрение и оценка заявок на участие в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w:t>
      </w:r>
      <w:proofErr w:type="gramStart"/>
      <w:r w:rsidRPr="007E3515">
        <w:rPr>
          <w:rFonts w:ascii="Times New Roman" w:eastAsia="Times New Roman" w:hAnsi="Times New Roman" w:cs="Times New Roman"/>
          <w:sz w:val="24"/>
          <w:szCs w:val="24"/>
          <w:lang w:eastAsia="ru-RU"/>
        </w:rPr>
        <w:t>предъявляются к участнику закупки и указаны</w:t>
      </w:r>
      <w:proofErr w:type="gramEnd"/>
      <w:r w:rsidRPr="007E3515">
        <w:rPr>
          <w:rFonts w:ascii="Times New Roman" w:eastAsia="Times New Roman" w:hAnsi="Times New Roman" w:cs="Times New Roman"/>
          <w:sz w:val="24"/>
          <w:szCs w:val="24"/>
          <w:lang w:eastAsia="ru-RU"/>
        </w:rPr>
        <w:t xml:space="preserve"> в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Результаты рассмотрения заявок на участие в конкурсе фиксируются в протоколе рассмотрения и оценки заявок на участие в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E3515">
        <w:rPr>
          <w:rFonts w:ascii="Times New Roman" w:eastAsia="Times New Roman" w:hAnsi="Times New Roman" w:cs="Times New Roman"/>
          <w:sz w:val="24"/>
          <w:szCs w:val="24"/>
          <w:lang w:eastAsia="ru-RU"/>
        </w:rPr>
        <w:t>конкурсе</w:t>
      </w:r>
      <w:proofErr w:type="gramEnd"/>
      <w:r w:rsidRPr="007E3515">
        <w:rPr>
          <w:rFonts w:ascii="Times New Roman" w:eastAsia="Times New Roman" w:hAnsi="Times New Roman" w:cs="Times New Roman"/>
          <w:sz w:val="24"/>
          <w:szCs w:val="24"/>
          <w:lang w:eastAsia="ru-RU"/>
        </w:rPr>
        <w:t xml:space="preserve"> которого присвоен первый номер.</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информация об участниках конкурса, заявки на участие в конкурсе которых были рассмотрены;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порядок оценки заявок на участие в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место, дата, время проведения рассмотрения такой заявки;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решение о возможности заключения контракта с участником конкурса, подавшим единственную заявку на участие в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roofErr w:type="gramStart"/>
      <w:r w:rsidRPr="007E3515">
        <w:rPr>
          <w:rFonts w:ascii="Times New Roman" w:eastAsia="Times New Roman" w:hAnsi="Times New Roman" w:cs="Times New Roman"/>
          <w:sz w:val="24"/>
          <w:szCs w:val="24"/>
          <w:lang w:eastAsia="ru-RU"/>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7E3515">
        <w:rPr>
          <w:rFonts w:ascii="Times New Roman" w:eastAsia="Times New Roman" w:hAnsi="Times New Roman" w:cs="Times New Roman"/>
          <w:sz w:val="24"/>
          <w:szCs w:val="24"/>
          <w:lang w:eastAsia="ru-RU"/>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13. </w:t>
      </w:r>
      <w:proofErr w:type="gramStart"/>
      <w:r w:rsidRPr="007E3515">
        <w:rPr>
          <w:rFonts w:ascii="Times New Roman" w:eastAsia="Times New Roman" w:hAnsi="Times New Roman" w:cs="Times New Roman"/>
          <w:sz w:val="24"/>
          <w:szCs w:val="24"/>
          <w:lang w:eastAsia="ru-RU"/>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7E3515">
        <w:rPr>
          <w:rFonts w:ascii="Times New Roman" w:eastAsia="Times New Roman" w:hAnsi="Times New Roman" w:cs="Times New Roman"/>
          <w:sz w:val="24"/>
          <w:szCs w:val="24"/>
          <w:lang w:eastAsia="ru-RU"/>
        </w:rPr>
        <w:t xml:space="preserve">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15. </w:t>
      </w:r>
      <w:proofErr w:type="gramStart"/>
      <w:r w:rsidRPr="007E3515">
        <w:rPr>
          <w:rFonts w:ascii="Times New Roman" w:eastAsia="Times New Roman" w:hAnsi="Times New Roman" w:cs="Times New Roman"/>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54. Заключение контракта по результатам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w:t>
      </w:r>
      <w:r w:rsidRPr="007E3515">
        <w:rPr>
          <w:rFonts w:ascii="Times New Roman" w:eastAsia="Times New Roman" w:hAnsi="Times New Roman" w:cs="Times New Roman"/>
          <w:sz w:val="24"/>
          <w:szCs w:val="24"/>
          <w:lang w:eastAsia="ru-RU"/>
        </w:rPr>
        <w:lastRenderedPageBreak/>
        <w:t>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конкурсе которого присвоен второй номер.</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Проект контракта в случае согласия участника конкурса, заявке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spellStart"/>
      <w:r w:rsidRPr="007E3515">
        <w:rPr>
          <w:rFonts w:ascii="Times New Roman" w:eastAsia="Times New Roman" w:hAnsi="Times New Roman" w:cs="Times New Roman"/>
          <w:sz w:val="24"/>
          <w:szCs w:val="24"/>
          <w:lang w:eastAsia="ru-RU"/>
        </w:rPr>
        <w:t>Непредоставление</w:t>
      </w:r>
      <w:proofErr w:type="spellEnd"/>
      <w:r w:rsidRPr="007E3515">
        <w:rPr>
          <w:rFonts w:ascii="Times New Roman" w:eastAsia="Times New Roman" w:hAnsi="Times New Roman" w:cs="Times New Roman"/>
          <w:sz w:val="24"/>
          <w:szCs w:val="24"/>
          <w:lang w:eastAsia="ru-RU"/>
        </w:rPr>
        <w:t xml:space="preserve"> участником конкурса, заявке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В течение десяти дней с даты получения от победителя конкурса или участника конкурса, заявке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8. Денежные средства, внесенные в качестве обеспечения заявки на участие в конкурсе, возвращаются победителю конкурса в сроки, предусмотренные частью 6 статьи 44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 xml:space="preserve">Статья 55. Последствия признания конкурса </w:t>
      </w:r>
      <w:proofErr w:type="gramStart"/>
      <w:r w:rsidRPr="007E3515">
        <w:rPr>
          <w:rFonts w:ascii="Times New Roman" w:eastAsia="Times New Roman" w:hAnsi="Times New Roman" w:cs="Times New Roman"/>
          <w:b/>
          <w:bCs/>
          <w:sz w:val="24"/>
          <w:szCs w:val="24"/>
          <w:lang w:eastAsia="ru-RU"/>
        </w:rPr>
        <w:t>несостоявшимся</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 xml:space="preserve">3) частью 9 статьи 56 настоящего Федерального закона в связи с тем, что по результатам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3) частью 9 статьи 56 настоящего Федерального закона в связи с тем, что по результатам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ни один участник закупки не признан соответствующим установленным единым требованиям и дополнительным требованиям.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w:t>
      </w:r>
      <w:proofErr w:type="gramStart"/>
      <w:r w:rsidRPr="007E3515">
        <w:rPr>
          <w:rFonts w:ascii="Times New Roman" w:eastAsia="Times New Roman" w:hAnsi="Times New Roman" w:cs="Times New Roman"/>
          <w:sz w:val="24"/>
          <w:szCs w:val="24"/>
          <w:lang w:eastAsia="ru-RU"/>
        </w:rP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7E3515">
        <w:rPr>
          <w:rFonts w:ascii="Times New Roman" w:eastAsia="Times New Roman" w:hAnsi="Times New Roman" w:cs="Times New Roman"/>
          <w:sz w:val="24"/>
          <w:szCs w:val="24"/>
          <w:lang w:eastAsia="ru-RU"/>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w:t>
      </w:r>
      <w:r w:rsidRPr="007E3515">
        <w:rPr>
          <w:rFonts w:ascii="Times New Roman" w:eastAsia="Times New Roman" w:hAnsi="Times New Roman" w:cs="Times New Roman"/>
          <w:sz w:val="24"/>
          <w:szCs w:val="24"/>
          <w:lang w:eastAsia="ru-RU"/>
        </w:rPr>
        <w:lastRenderedPageBreak/>
        <w:t>поставщиком (подрядчиком, исполнителем) в соответствии с пунктом 25 части 1 статьи 93 настоящего Федерального закона.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56. Особенности проведения конкурса с ограниченным участием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E3515">
        <w:rPr>
          <w:rFonts w:ascii="Times New Roman" w:eastAsia="Times New Roman" w:hAnsi="Times New Roman" w:cs="Times New Roman"/>
          <w:sz w:val="24"/>
          <w:szCs w:val="24"/>
          <w:lang w:eastAsia="ru-RU"/>
        </w:rPr>
        <w:t>предквалификационный</w:t>
      </w:r>
      <w:proofErr w:type="spellEnd"/>
      <w:r w:rsidRPr="007E3515">
        <w:rPr>
          <w:rFonts w:ascii="Times New Roman" w:eastAsia="Times New Roman" w:hAnsi="Times New Roman" w:cs="Times New Roman"/>
          <w:sz w:val="24"/>
          <w:szCs w:val="24"/>
          <w:lang w:eastAsia="ru-RU"/>
        </w:rPr>
        <w:t xml:space="preserve"> отбор.</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В отношении участников конкурса с ограниченным участием наряду с требованиями, установленными частью 1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w:t>
      </w:r>
      <w:proofErr w:type="gramStart"/>
      <w:r w:rsidRPr="007E3515">
        <w:rPr>
          <w:rFonts w:ascii="Times New Roman" w:eastAsia="Times New Roman" w:hAnsi="Times New Roman" w:cs="Times New Roman"/>
          <w:sz w:val="24"/>
          <w:szCs w:val="24"/>
          <w:lang w:eastAsia="ru-RU"/>
        </w:rPr>
        <w:t xml:space="preserve">применяются для осуществления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и не могут</w:t>
      </w:r>
      <w:proofErr w:type="gramEnd"/>
      <w:r w:rsidRPr="007E3515">
        <w:rPr>
          <w:rFonts w:ascii="Times New Roman" w:eastAsia="Times New Roman" w:hAnsi="Times New Roman" w:cs="Times New Roman"/>
          <w:sz w:val="24"/>
          <w:szCs w:val="24"/>
          <w:lang w:eastAsia="ru-RU"/>
        </w:rPr>
        <w:t xml:space="preserve"> использоваться в качестве критерия оценки заявок на участие в конкурсе с ограниченным участием.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7. </w:t>
      </w:r>
      <w:proofErr w:type="gramStart"/>
      <w:r w:rsidRPr="007E3515">
        <w:rPr>
          <w:rFonts w:ascii="Times New Roman" w:eastAsia="Times New Roman" w:hAnsi="Times New Roman" w:cs="Times New Roman"/>
          <w:sz w:val="24"/>
          <w:szCs w:val="24"/>
          <w:lang w:eastAsia="ru-RU"/>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7E3515">
        <w:rPr>
          <w:rFonts w:ascii="Times New Roman" w:eastAsia="Times New Roman" w:hAnsi="Times New Roman" w:cs="Times New Roman"/>
          <w:sz w:val="24"/>
          <w:szCs w:val="24"/>
          <w:lang w:eastAsia="ru-RU"/>
        </w:rPr>
        <w:t>предквалификационный</w:t>
      </w:r>
      <w:proofErr w:type="spellEnd"/>
      <w:r w:rsidRPr="007E3515">
        <w:rPr>
          <w:rFonts w:ascii="Times New Roman" w:eastAsia="Times New Roman" w:hAnsi="Times New Roman" w:cs="Times New Roman"/>
          <w:sz w:val="24"/>
          <w:szCs w:val="24"/>
          <w:lang w:eastAsia="ru-RU"/>
        </w:rPr>
        <w:t xml:space="preserve"> отбор для выявления участников закупки, которые соответствуют требованиям, установленным заказчиком в соответствии с частью 4 настоящей статьи.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Результаты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Результаты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результатам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57. Особенности проведения двухэтапного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7E3515">
        <w:rPr>
          <w:rFonts w:ascii="Times New Roman" w:eastAsia="Times New Roman" w:hAnsi="Times New Roman" w:cs="Times New Roman"/>
          <w:sz w:val="24"/>
          <w:szCs w:val="24"/>
          <w:lang w:eastAsia="ru-RU"/>
        </w:rPr>
        <w:t xml:space="preserve"> прошедший </w:t>
      </w:r>
      <w:proofErr w:type="spellStart"/>
      <w:r w:rsidRPr="007E3515">
        <w:rPr>
          <w:rFonts w:ascii="Times New Roman" w:eastAsia="Times New Roman" w:hAnsi="Times New Roman" w:cs="Times New Roman"/>
          <w:sz w:val="24"/>
          <w:szCs w:val="24"/>
          <w:lang w:eastAsia="ru-RU"/>
        </w:rPr>
        <w:t>предквалификационный</w:t>
      </w:r>
      <w:proofErr w:type="spellEnd"/>
      <w:r w:rsidRPr="007E3515">
        <w:rPr>
          <w:rFonts w:ascii="Times New Roman" w:eastAsia="Times New Roman" w:hAnsi="Times New Roman" w:cs="Times New Roman"/>
          <w:sz w:val="24"/>
          <w:szCs w:val="24"/>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а также в целях создания произведения литературы или искусства, исполнения (как результата интеллектуальной деятельности);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для уточнения характеристик объекта закупки необходимо провести его обсуждение с участниками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с учетом особенностей, определенных настоящей статьей.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w:t>
      </w:r>
      <w:proofErr w:type="gramStart"/>
      <w:r w:rsidRPr="007E3515">
        <w:rPr>
          <w:rFonts w:ascii="Times New Roman" w:eastAsia="Times New Roman" w:hAnsi="Times New Roman" w:cs="Times New Roman"/>
          <w:sz w:val="24"/>
          <w:szCs w:val="24"/>
          <w:lang w:eastAsia="ru-RU"/>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отношении</w:t>
      </w:r>
      <w:proofErr w:type="gramEnd"/>
      <w:r w:rsidRPr="007E3515">
        <w:rPr>
          <w:rFonts w:ascii="Times New Roman" w:eastAsia="Times New Roman" w:hAnsi="Times New Roman" w:cs="Times New Roman"/>
          <w:sz w:val="24"/>
          <w:szCs w:val="24"/>
          <w:lang w:eastAsia="ru-RU"/>
        </w:rPr>
        <w:t xml:space="preserve"> объекта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результатам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14. Окончательные заявки на участие в двухэтапном конкурсе подаются участниками первого этапа двухэтапного конкурса, </w:t>
      </w:r>
      <w:proofErr w:type="gramStart"/>
      <w:r w:rsidRPr="007E3515">
        <w:rPr>
          <w:rFonts w:ascii="Times New Roman" w:eastAsia="Times New Roman" w:hAnsi="Times New Roman" w:cs="Times New Roman"/>
          <w:sz w:val="24"/>
          <w:szCs w:val="24"/>
          <w:lang w:eastAsia="ru-RU"/>
        </w:rPr>
        <w:t>рассматриваются и оцениваются</w:t>
      </w:r>
      <w:proofErr w:type="gramEnd"/>
      <w:r w:rsidRPr="007E3515">
        <w:rPr>
          <w:rFonts w:ascii="Times New Roman" w:eastAsia="Times New Roman" w:hAnsi="Times New Roman" w:cs="Times New Roman"/>
          <w:sz w:val="24"/>
          <w:szCs w:val="24"/>
          <w:lang w:eastAsia="ru-RU"/>
        </w:rPr>
        <w:t xml:space="preserve">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15.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58. Привлечение экспертов, экспертных организаций при проведении конкурсов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59. Аукцион в электронной форме (электронный аукцион)</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1. </w:t>
      </w:r>
      <w:proofErr w:type="gramStart"/>
      <w:r w:rsidRPr="007E3515">
        <w:rPr>
          <w:rFonts w:ascii="Times New Roman" w:eastAsia="Times New Roman" w:hAnsi="Times New Roman" w:cs="Times New Roman"/>
          <w:sz w:val="24"/>
          <w:szCs w:val="24"/>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существует возможность сформулировать подробное и точное описание объекта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критерии определения победителя такого аукциона имеют количественную и денежную оценку.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rsidRPr="007E3515">
        <w:rPr>
          <w:rFonts w:ascii="Times New Roman" w:eastAsia="Times New Roman" w:hAnsi="Times New Roman" w:cs="Times New Roman"/>
          <w:sz w:val="24"/>
          <w:szCs w:val="24"/>
          <w:lang w:eastAsia="ru-RU"/>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r w:rsidRPr="007E3515">
        <w:rPr>
          <w:rFonts w:ascii="Times New Roman" w:eastAsia="Times New Roman" w:hAnsi="Times New Roman" w:cs="Times New Roman"/>
          <w:sz w:val="24"/>
          <w:szCs w:val="24"/>
          <w:lang w:eastAsia="ru-RU"/>
        </w:rP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Не допускается взимание оператором электронной площадки платы за проведение электронного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60. Особенности документооборота при проведении электронного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w:t>
      </w:r>
      <w:proofErr w:type="gramStart"/>
      <w:r w:rsidRPr="007E3515">
        <w:rPr>
          <w:rFonts w:ascii="Times New Roman" w:eastAsia="Times New Roman" w:hAnsi="Times New Roman" w:cs="Times New Roman"/>
          <w:sz w:val="24"/>
          <w:szCs w:val="24"/>
          <w:lang w:eastAsia="ru-RU"/>
        </w:rPr>
        <w:t>созданы и выданы</w:t>
      </w:r>
      <w:proofErr w:type="gramEnd"/>
      <w:r w:rsidRPr="007E3515">
        <w:rPr>
          <w:rFonts w:ascii="Times New Roman" w:eastAsia="Times New Roman" w:hAnsi="Times New Roman" w:cs="Times New Roman"/>
          <w:sz w:val="24"/>
          <w:szCs w:val="24"/>
          <w:lang w:eastAsia="ru-RU"/>
        </w:rPr>
        <w:t xml:space="preserve"> в соответствии с частью 2 статьи 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w:t>
      </w:r>
      <w:proofErr w:type="gramStart"/>
      <w:r w:rsidRPr="007E3515">
        <w:rPr>
          <w:rFonts w:ascii="Times New Roman" w:eastAsia="Times New Roman" w:hAnsi="Times New Roman" w:cs="Times New Roman"/>
          <w:sz w:val="24"/>
          <w:szCs w:val="24"/>
          <w:lang w:eastAsia="ru-RU"/>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7E3515">
        <w:rPr>
          <w:rFonts w:ascii="Times New Roman" w:eastAsia="Times New Roman" w:hAnsi="Times New Roman" w:cs="Times New Roman"/>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w:t>
      </w:r>
      <w:proofErr w:type="gramStart"/>
      <w:r w:rsidRPr="007E3515">
        <w:rPr>
          <w:rFonts w:ascii="Times New Roman" w:eastAsia="Times New Roman" w:hAnsi="Times New Roman" w:cs="Times New Roman"/>
          <w:sz w:val="24"/>
          <w:szCs w:val="24"/>
          <w:lang w:eastAsia="ru-RU"/>
        </w:rPr>
        <w:t>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9.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w:t>
      </w:r>
      <w:proofErr w:type="gramStart"/>
      <w:r w:rsidRPr="007E3515">
        <w:rPr>
          <w:rFonts w:ascii="Times New Roman" w:eastAsia="Times New Roman" w:hAnsi="Times New Roman" w:cs="Times New Roman"/>
          <w:sz w:val="24"/>
          <w:szCs w:val="24"/>
          <w:lang w:eastAsia="ru-RU"/>
        </w:rPr>
        <w:t>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roofErr w:type="gramEnd"/>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61. Аккредитация участников электронного аукциона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заявление этого участника о его аккредитации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7E3515">
        <w:rPr>
          <w:rFonts w:ascii="Times New Roman" w:eastAsia="Times New Roman" w:hAnsi="Times New Roman" w:cs="Times New Roman"/>
          <w:sz w:val="24"/>
          <w:szCs w:val="24"/>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копии документов, подтверждающих полномочия руководителя.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w:t>
      </w:r>
      <w:r w:rsidRPr="007E3515">
        <w:rPr>
          <w:rFonts w:ascii="Times New Roman" w:eastAsia="Times New Roman" w:hAnsi="Times New Roman" w:cs="Times New Roman"/>
          <w:sz w:val="24"/>
          <w:szCs w:val="24"/>
          <w:lang w:eastAsia="ru-RU"/>
        </w:rPr>
        <w:lastRenderedPageBreak/>
        <w:t>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Требовать наряду с документами и информацией, указанными в части 2 настоящей статьи, предоставления иных документов и информации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Предусмотренное частью 4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Оператор электронной площадки обязан отказать участнику электронного аукциона в аккредитации в случае </w:t>
      </w:r>
      <w:proofErr w:type="spellStart"/>
      <w:r w:rsidRPr="007E3515">
        <w:rPr>
          <w:rFonts w:ascii="Times New Roman" w:eastAsia="Times New Roman" w:hAnsi="Times New Roman" w:cs="Times New Roman"/>
          <w:sz w:val="24"/>
          <w:szCs w:val="24"/>
          <w:lang w:eastAsia="ru-RU"/>
        </w:rPr>
        <w:t>непредоставления</w:t>
      </w:r>
      <w:proofErr w:type="spellEnd"/>
      <w:r w:rsidRPr="007E3515">
        <w:rPr>
          <w:rFonts w:ascii="Times New Roman" w:eastAsia="Times New Roman" w:hAnsi="Times New Roman" w:cs="Times New Roman"/>
          <w:sz w:val="24"/>
          <w:szCs w:val="24"/>
          <w:lang w:eastAsia="ru-RU"/>
        </w:rPr>
        <w:t xml:space="preserve">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частью 4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7E3515">
        <w:rPr>
          <w:rFonts w:ascii="Times New Roman" w:eastAsia="Times New Roman" w:hAnsi="Times New Roman" w:cs="Times New Roman"/>
          <w:sz w:val="24"/>
          <w:szCs w:val="24"/>
          <w:lang w:eastAsia="ru-RU"/>
        </w:rPr>
        <w:t>предоставить документы</w:t>
      </w:r>
      <w:proofErr w:type="gramEnd"/>
      <w:r w:rsidRPr="007E3515">
        <w:rPr>
          <w:rFonts w:ascii="Times New Roman" w:eastAsia="Times New Roman" w:hAnsi="Times New Roman" w:cs="Times New Roman"/>
          <w:sz w:val="24"/>
          <w:szCs w:val="24"/>
          <w:lang w:eastAsia="ru-RU"/>
        </w:rPr>
        <w:t xml:space="preserve"> и информацию, указанные в части 2 настоящей статьи, для получения аккредитации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w:t>
      </w:r>
      <w:proofErr w:type="gramStart"/>
      <w:r w:rsidRPr="007E3515">
        <w:rPr>
          <w:rFonts w:ascii="Times New Roman" w:eastAsia="Times New Roman" w:hAnsi="Times New Roman" w:cs="Times New Roman"/>
          <w:sz w:val="24"/>
          <w:szCs w:val="24"/>
          <w:lang w:eastAsia="ru-RU"/>
        </w:rPr>
        <w:t>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w:t>
      </w:r>
      <w:proofErr w:type="gramEnd"/>
      <w:r w:rsidRPr="007E3515">
        <w:rPr>
          <w:rFonts w:ascii="Times New Roman" w:eastAsia="Times New Roman" w:hAnsi="Times New Roman" w:cs="Times New Roman"/>
          <w:sz w:val="24"/>
          <w:szCs w:val="24"/>
          <w:lang w:eastAsia="ru-RU"/>
        </w:rPr>
        <w:t>, уведомление о прекращении действия указанных в части 2 настоящей статьи документов, прекращении действия усиленной электронной подписи.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11. </w:t>
      </w:r>
      <w:proofErr w:type="gramStart"/>
      <w:r w:rsidRPr="007E3515">
        <w:rPr>
          <w:rFonts w:ascii="Times New Roman" w:eastAsia="Times New Roman" w:hAnsi="Times New Roman" w:cs="Times New Roman"/>
          <w:sz w:val="24"/>
          <w:szCs w:val="24"/>
          <w:lang w:eastAsia="ru-RU"/>
        </w:rPr>
        <w:t>Ответственность за достоверность документов и информации, предоставляемых в соответствии с частями 2 и 10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w:t>
      </w:r>
      <w:proofErr w:type="gramEnd"/>
      <w:r w:rsidRPr="007E3515">
        <w:rPr>
          <w:rFonts w:ascii="Times New Roman" w:eastAsia="Times New Roman" w:hAnsi="Times New Roman" w:cs="Times New Roman"/>
          <w:sz w:val="24"/>
          <w:szCs w:val="24"/>
          <w:lang w:eastAsia="ru-RU"/>
        </w:rPr>
        <w:t xml:space="preserve">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w:t>
      </w:r>
      <w:proofErr w:type="gramStart"/>
      <w:r w:rsidRPr="007E3515">
        <w:rPr>
          <w:rFonts w:ascii="Times New Roman" w:eastAsia="Times New Roman" w:hAnsi="Times New Roman" w:cs="Times New Roman"/>
          <w:sz w:val="24"/>
          <w:szCs w:val="24"/>
          <w:lang w:eastAsia="ru-RU"/>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частью 2 настоящей статьи документы и информацию с указанием даты и времени поступления указанных документов и информации.</w:t>
      </w:r>
      <w:proofErr w:type="gramEnd"/>
      <w:r w:rsidRPr="007E3515">
        <w:rPr>
          <w:rFonts w:ascii="Times New Roman" w:eastAsia="Times New Roman" w:hAnsi="Times New Roman" w:cs="Times New Roman"/>
          <w:sz w:val="24"/>
          <w:szCs w:val="24"/>
          <w:lang w:eastAsia="ru-RU"/>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15. За три месяца до даты </w:t>
      </w:r>
      <w:proofErr w:type="gramStart"/>
      <w:r w:rsidRPr="007E3515">
        <w:rPr>
          <w:rFonts w:ascii="Times New Roman" w:eastAsia="Times New Roman" w:hAnsi="Times New Roman" w:cs="Times New Roman"/>
          <w:sz w:val="24"/>
          <w:szCs w:val="24"/>
          <w:lang w:eastAsia="ru-RU"/>
        </w:rPr>
        <w:t>окончания срока аккредитации участника электронного аукциона</w:t>
      </w:r>
      <w:proofErr w:type="gramEnd"/>
      <w:r w:rsidRPr="007E3515">
        <w:rPr>
          <w:rFonts w:ascii="Times New Roman" w:eastAsia="Times New Roman" w:hAnsi="Times New Roman" w:cs="Times New Roman"/>
          <w:sz w:val="24"/>
          <w:szCs w:val="24"/>
          <w:lang w:eastAsia="ru-RU"/>
        </w:rPr>
        <w:t xml:space="preserve"> оператор электронной площадки обязан направить соответствующее уведомление этому участнику.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этот участник получил аккредитацию на электронной площадке, он вправе пройти аккредитацию на новый срок в порядке, </w:t>
      </w:r>
      <w:r w:rsidRPr="007E3515">
        <w:rPr>
          <w:rFonts w:ascii="Times New Roman" w:eastAsia="Times New Roman" w:hAnsi="Times New Roman" w:cs="Times New Roman"/>
          <w:sz w:val="24"/>
          <w:szCs w:val="24"/>
          <w:lang w:eastAsia="ru-RU"/>
        </w:rPr>
        <w:lastRenderedPageBreak/>
        <w:t>установленном настоящей статьей, не ранее чем за шесть месяцев до даты окончания срока ранее полученной аккредитации.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62. Реестр участников электронного аукциона, получивших аккредитацию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дата направления участнику такого аукциона уведомления о принятии решения о его аккредитации;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7E3515">
        <w:rPr>
          <w:rFonts w:ascii="Times New Roman" w:eastAsia="Times New Roman" w:hAnsi="Times New Roman" w:cs="Times New Roman"/>
          <w:sz w:val="24"/>
          <w:szCs w:val="24"/>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9) дата </w:t>
      </w:r>
      <w:proofErr w:type="gramStart"/>
      <w:r w:rsidRPr="007E3515">
        <w:rPr>
          <w:rFonts w:ascii="Times New Roman" w:eastAsia="Times New Roman" w:hAnsi="Times New Roman" w:cs="Times New Roman"/>
          <w:sz w:val="24"/>
          <w:szCs w:val="24"/>
          <w:lang w:eastAsia="ru-RU"/>
        </w:rPr>
        <w:t>прекращения действия аккредитации участника такого аукциона</w:t>
      </w:r>
      <w:proofErr w:type="gramEnd"/>
      <w:r w:rsidRPr="007E3515">
        <w:rPr>
          <w:rFonts w:ascii="Times New Roman" w:eastAsia="Times New Roman" w:hAnsi="Times New Roman" w:cs="Times New Roman"/>
          <w:sz w:val="24"/>
          <w:szCs w:val="24"/>
          <w:lang w:eastAsia="ru-RU"/>
        </w:rPr>
        <w:t xml:space="preserve">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w:t>
      </w:r>
      <w:proofErr w:type="gramEnd"/>
      <w:r w:rsidRPr="007E3515">
        <w:rPr>
          <w:rFonts w:ascii="Times New Roman" w:eastAsia="Times New Roman" w:hAnsi="Times New Roman" w:cs="Times New Roman"/>
          <w:sz w:val="24"/>
          <w:szCs w:val="24"/>
          <w:lang w:eastAsia="ru-RU"/>
        </w:rPr>
        <w:t xml:space="preserve"> и времени поступления указанных документов и информации.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63. Извещение о проведении электронного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Извещение о проведении электронного аукциона размещается заказчиком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Заказчик вправе опубликовать извещение о проведении электронного аукциона в любых средствах массовой информации или </w:t>
      </w:r>
      <w:proofErr w:type="gramStart"/>
      <w:r w:rsidRPr="007E3515">
        <w:rPr>
          <w:rFonts w:ascii="Times New Roman" w:eastAsia="Times New Roman" w:hAnsi="Times New Roman" w:cs="Times New Roman"/>
          <w:sz w:val="24"/>
          <w:szCs w:val="24"/>
          <w:lang w:eastAsia="ru-RU"/>
        </w:rPr>
        <w:t>разместить</w:t>
      </w:r>
      <w:proofErr w:type="gramEnd"/>
      <w:r w:rsidRPr="007E3515">
        <w:rPr>
          <w:rFonts w:ascii="Times New Roman" w:eastAsia="Times New Roman" w:hAnsi="Times New Roman" w:cs="Times New Roman"/>
          <w:sz w:val="24"/>
          <w:szCs w:val="24"/>
          <w:lang w:eastAsia="ru-RU"/>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В извещении о проведении электронного аукциона наряду с информацией, указанной в статье 42 настоящего Федерального закона, указываются: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 адрес электронной площадки в информационно-телекоммуникационной сети "Интернет";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дата окончания срока рассмотрения заявок на участие в таком аукционе в соответствии с частью 2 статьи 67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дата проведения такого аукциона в соответствии с частью 3 статьи 68 настоящего Федерального закона.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реквизиты счета для внесения денежных сре</w:t>
      </w:r>
      <w:proofErr w:type="gramStart"/>
      <w:r w:rsidRPr="007E3515">
        <w:rPr>
          <w:rFonts w:ascii="Times New Roman" w:eastAsia="Times New Roman" w:hAnsi="Times New Roman" w:cs="Times New Roman"/>
          <w:sz w:val="24"/>
          <w:szCs w:val="24"/>
          <w:lang w:eastAsia="ru-RU"/>
        </w:rPr>
        <w:t>дств в к</w:t>
      </w:r>
      <w:proofErr w:type="gramEnd"/>
      <w:r w:rsidRPr="007E3515">
        <w:rPr>
          <w:rFonts w:ascii="Times New Roman" w:eastAsia="Times New Roman" w:hAnsi="Times New Roman" w:cs="Times New Roman"/>
          <w:sz w:val="24"/>
          <w:szCs w:val="24"/>
          <w:lang w:eastAsia="ru-RU"/>
        </w:rPr>
        <w:t>ачестве обеспечения заявок участников такого аукциона и размер обеспечения данных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преимущества, предоставляемые заказчиком в соответствии со статьями 28-30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пунктами 1 и 2 части 1 и частью 2 статьи 31 (при наличии таких требований)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Заказчик вправе принять решение о внесении изменений в извещение о проведении электронного аукциона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Статья 64. Содержание документации об электронном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дата и время окончания срока подачи заявок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4) дата окончания срока рассмотрения заявок на участие в таком аукционе в соответствии с частью 2 статьи 67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дата проведения такого аукциона в соответствии с частью 3 статьи 68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информация о валюте, используемой для формирования цены контракта и расчетов с поставщиками (подрядчиками, исполнителями);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возможность заказчика изменить условия контракта в соответствии с положениями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информация о контрактной службе, контрактном управляющем, </w:t>
      </w:r>
      <w:proofErr w:type="gramStart"/>
      <w:r w:rsidRPr="007E3515">
        <w:rPr>
          <w:rFonts w:ascii="Times New Roman" w:eastAsia="Times New Roman" w:hAnsi="Times New Roman" w:cs="Times New Roman"/>
          <w:sz w:val="24"/>
          <w:szCs w:val="24"/>
          <w:lang w:eastAsia="ru-RU"/>
        </w:rPr>
        <w:t>ответственных</w:t>
      </w:r>
      <w:proofErr w:type="gramEnd"/>
      <w:r w:rsidRPr="007E3515">
        <w:rPr>
          <w:rFonts w:ascii="Times New Roman" w:eastAsia="Times New Roman" w:hAnsi="Times New Roman" w:cs="Times New Roman"/>
          <w:sz w:val="24"/>
          <w:szCs w:val="24"/>
          <w:lang w:eastAsia="ru-RU"/>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порядок, даты начала и окончания срока предоставления участникам такого аукциона разъяснений положений документации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Документация об электронном аукционе не может содержать требования к оформлению и форме заявки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частями 1 и 2 статьи 31 (при наличии таких требований)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К документации об электронном аукционе прилагается проект контракта, который является неотъемлемой частью этой документации.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65. Порядок предоставления документации об электронном аукционе, разъяснений ее положений и внесение в нее изменений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Документация об электронном аукционе должна быть доступна для ознакомления без взимания платы.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Разъяснения положений документации об электронном аукционе не должны изменять ее суть.</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66. Порядок подачи заявок на участие в электронном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Подача заявок на участие в электронном аукционе осуществляется только лицами, получившими аккредитацию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Заявка на участие в электронном аукционе состоит из двух частей.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Первая часть заявки на участие в электронном аукционе должна содержать указанную в одном из следующих подпунктов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при заключении контракта на поставку товара: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w:t>
      </w:r>
      <w:proofErr w:type="gramStart"/>
      <w:r w:rsidRPr="007E3515">
        <w:rPr>
          <w:rFonts w:ascii="Times New Roman" w:eastAsia="Times New Roman" w:hAnsi="Times New Roman" w:cs="Times New Roman"/>
          <w:sz w:val="24"/>
          <w:szCs w:val="24"/>
          <w:lang w:eastAsia="ru-RU"/>
        </w:rPr>
        <w:t xml:space="preserve">или) </w:t>
      </w:r>
      <w:proofErr w:type="gramEnd"/>
      <w:r w:rsidRPr="007E3515">
        <w:rPr>
          <w:rFonts w:ascii="Times New Roman" w:eastAsia="Times New Roman" w:hAnsi="Times New Roman" w:cs="Times New Roman"/>
          <w:sz w:val="24"/>
          <w:szCs w:val="24"/>
          <w:lang w:eastAsia="ru-RU"/>
        </w:rPr>
        <w:t>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w:t>
      </w:r>
      <w:proofErr w:type="gramEnd"/>
      <w:r w:rsidRPr="007E3515">
        <w:rPr>
          <w:rFonts w:ascii="Times New Roman" w:eastAsia="Times New Roman" w:hAnsi="Times New Roman" w:cs="Times New Roman"/>
          <w:sz w:val="24"/>
          <w:szCs w:val="24"/>
          <w:lang w:eastAsia="ru-RU"/>
        </w:rPr>
        <w:t xml:space="preserve"> товара или наименование производителя;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при заключении контракта на выполнение работы или оказание услуги, для выполнения или оказания которых используется товар:</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w:t>
      </w:r>
      <w:proofErr w:type="gramEnd"/>
      <w:r w:rsidRPr="007E3515">
        <w:rPr>
          <w:rFonts w:ascii="Times New Roman" w:eastAsia="Times New Roman" w:hAnsi="Times New Roman" w:cs="Times New Roman"/>
          <w:sz w:val="24"/>
          <w:szCs w:val="24"/>
          <w:lang w:eastAsia="ru-RU"/>
        </w:rPr>
        <w:t>,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w:t>
      </w:r>
      <w:proofErr w:type="gramEnd"/>
      <w:r w:rsidRPr="007E3515">
        <w:rPr>
          <w:rFonts w:ascii="Times New Roman" w:eastAsia="Times New Roman" w:hAnsi="Times New Roman" w:cs="Times New Roman"/>
          <w:sz w:val="24"/>
          <w:szCs w:val="24"/>
          <w:lang w:eastAsia="ru-RU"/>
        </w:rPr>
        <w:t>, полезные модели, промышленные образцы, наименование места происхождения товара или наименование производителя товара.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Вторая часть заявки на участие в электронном аукционе должна содержать следующие документы и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документы, подтверждающие соответствие участника такого аукциона требованиям, установленным пунктами 1 и 2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3 - 8 части 1 статьи 31 настоящего Федерального закона;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E3515">
        <w:rPr>
          <w:rFonts w:ascii="Times New Roman" w:eastAsia="Times New Roman" w:hAnsi="Times New Roman" w:cs="Times New Roman"/>
          <w:sz w:val="24"/>
          <w:szCs w:val="24"/>
          <w:lang w:eastAsia="ru-RU"/>
        </w:rPr>
        <w:t xml:space="preserve"> контракта является крупной сделкой;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документы, подтверждающие право участника такого аукциона на получение преимущества в соответствии со статьями 28 - 30 настоящего Федерального закона, или копии этих документов;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Участник электронного аукциона вправе подать только одну заявку на участие в таком аукционе в отношении каждого объекта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подачи данной заявки с нарушением требований, предусмотренных частью 2 статьи 60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получения данной заявки после даты или времени окончания срока подачи заявок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получения данной заявки от участника такого аукциона с нарушением положений части 14 статьи 61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7E3515">
        <w:rPr>
          <w:rFonts w:ascii="Times New Roman" w:eastAsia="Times New Roman" w:hAnsi="Times New Roman" w:cs="Times New Roman"/>
          <w:sz w:val="24"/>
          <w:szCs w:val="24"/>
          <w:lang w:eastAsia="ru-RU"/>
        </w:rPr>
        <w:t>дств в р</w:t>
      </w:r>
      <w:proofErr w:type="gramEnd"/>
      <w:r w:rsidRPr="007E3515">
        <w:rPr>
          <w:rFonts w:ascii="Times New Roman" w:eastAsia="Times New Roman" w:hAnsi="Times New Roman" w:cs="Times New Roman"/>
          <w:sz w:val="24"/>
          <w:szCs w:val="24"/>
          <w:lang w:eastAsia="ru-RU"/>
        </w:rPr>
        <w:t>азмере обеспечения данной заявки, в отношении которых не осуществлено блокирование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Одновременно с возвратом заявки на участие в электронном аукционе в соответствии с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15. </w:t>
      </w:r>
      <w:proofErr w:type="gramStart"/>
      <w:r w:rsidRPr="007E3515">
        <w:rPr>
          <w:rFonts w:ascii="Times New Roman" w:eastAsia="Times New Roman" w:hAnsi="Times New Roman" w:cs="Times New Roman"/>
          <w:sz w:val="24"/>
          <w:szCs w:val="24"/>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w:t>
      </w:r>
      <w:proofErr w:type="gramEnd"/>
      <w:r w:rsidRPr="007E3515">
        <w:rPr>
          <w:rFonts w:ascii="Times New Roman" w:eastAsia="Times New Roman" w:hAnsi="Times New Roman" w:cs="Times New Roman"/>
          <w:sz w:val="24"/>
          <w:szCs w:val="24"/>
          <w:lang w:eastAsia="ru-RU"/>
        </w:rPr>
        <w:t xml:space="preserve"> За нарушение указанного требования оператор электронной </w:t>
      </w:r>
      <w:r w:rsidRPr="007E3515">
        <w:rPr>
          <w:rFonts w:ascii="Times New Roman" w:eastAsia="Times New Roman" w:hAnsi="Times New Roman" w:cs="Times New Roman"/>
          <w:sz w:val="24"/>
          <w:szCs w:val="24"/>
          <w:lang w:eastAsia="ru-RU"/>
        </w:rPr>
        <w:lastRenderedPageBreak/>
        <w:t>площадки несет ответственность в соответствии с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67. Порядок рассмотрения первых частей заявок на участие в электронном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rsidRPr="007E3515">
        <w:rPr>
          <w:rFonts w:ascii="Times New Roman" w:eastAsia="Times New Roman" w:hAnsi="Times New Roman" w:cs="Times New Roman"/>
          <w:sz w:val="24"/>
          <w:szCs w:val="24"/>
          <w:lang w:eastAsia="ru-RU"/>
        </w:rPr>
        <w:t xml:space="preserve"> и по основаниям, которые предусмотрены частью 4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Участник электронного аукциона не допускается к участию в нем в случае: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spellStart"/>
      <w:r w:rsidRPr="007E3515">
        <w:rPr>
          <w:rFonts w:ascii="Times New Roman" w:eastAsia="Times New Roman" w:hAnsi="Times New Roman" w:cs="Times New Roman"/>
          <w:sz w:val="24"/>
          <w:szCs w:val="24"/>
          <w:lang w:eastAsia="ru-RU"/>
        </w:rPr>
        <w:t>непредоставления</w:t>
      </w:r>
      <w:proofErr w:type="spellEnd"/>
      <w:r w:rsidRPr="007E3515">
        <w:rPr>
          <w:rFonts w:ascii="Times New Roman" w:eastAsia="Times New Roman" w:hAnsi="Times New Roman" w:cs="Times New Roman"/>
          <w:sz w:val="24"/>
          <w:szCs w:val="24"/>
          <w:lang w:eastAsia="ru-RU"/>
        </w:rPr>
        <w:t xml:space="preserve"> информации, предусмотренной частью 3 статьи 66 настоящего Федерального закона, или предоставления недостоверной информации;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несоответствия информации, предусмотренной частью 3 статьи 66 настоящего Федерального закона, требованиям документации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Отказ в допуске к участию в электронном аукционе по основаниям, не предусмотренным частью 4 настоящей статьи,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7E3515">
        <w:rPr>
          <w:rFonts w:ascii="Times New Roman" w:eastAsia="Times New Roman" w:hAnsi="Times New Roman" w:cs="Times New Roman"/>
          <w:sz w:val="24"/>
          <w:szCs w:val="24"/>
          <w:lang w:eastAsia="ru-RU"/>
        </w:rPr>
        <w:t>ии ау</w:t>
      </w:r>
      <w:proofErr w:type="gramEnd"/>
      <w:r w:rsidRPr="007E3515">
        <w:rPr>
          <w:rFonts w:ascii="Times New Roman" w:eastAsia="Times New Roman" w:hAnsi="Times New Roman" w:cs="Times New Roman"/>
          <w:sz w:val="24"/>
          <w:szCs w:val="24"/>
          <w:lang w:eastAsia="ru-RU"/>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о порядковых номерах заявок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7E3515">
        <w:rPr>
          <w:rFonts w:ascii="Times New Roman" w:eastAsia="Times New Roman" w:hAnsi="Times New Roman" w:cs="Times New Roman"/>
          <w:sz w:val="24"/>
          <w:szCs w:val="24"/>
          <w:lang w:eastAsia="ru-RU"/>
        </w:rPr>
        <w:t xml:space="preserve"> в нем, положений заявки на участие в таком аукционе, которые не соответствуют требованиям, установленным документацией о нем;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Указанный в части 6 настоящей статьи протокол не позднее даты окончания срока рассмотрения заявок на участие в электронном аукционе </w:t>
      </w:r>
      <w:proofErr w:type="gramStart"/>
      <w:r w:rsidRPr="007E3515">
        <w:rPr>
          <w:rFonts w:ascii="Times New Roman" w:eastAsia="Times New Roman" w:hAnsi="Times New Roman" w:cs="Times New Roman"/>
          <w:sz w:val="24"/>
          <w:szCs w:val="24"/>
          <w:lang w:eastAsia="ru-RU"/>
        </w:rPr>
        <w:t>направляется заказчиком оператору электронной площадки и размещается</w:t>
      </w:r>
      <w:proofErr w:type="gramEnd"/>
      <w:r w:rsidRPr="007E3515">
        <w:rPr>
          <w:rFonts w:ascii="Times New Roman" w:eastAsia="Times New Roman" w:hAnsi="Times New Roman" w:cs="Times New Roman"/>
          <w:sz w:val="24"/>
          <w:szCs w:val="24"/>
          <w:lang w:eastAsia="ru-RU"/>
        </w:rPr>
        <w:t xml:space="preserve">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w:t>
      </w:r>
      <w:proofErr w:type="gramStart"/>
      <w:r w:rsidRPr="007E3515">
        <w:rPr>
          <w:rFonts w:ascii="Times New Roman" w:eastAsia="Times New Roman" w:hAnsi="Times New Roman" w:cs="Times New Roman"/>
          <w:sz w:val="24"/>
          <w:szCs w:val="24"/>
          <w:lang w:eastAsia="ru-RU"/>
        </w:rPr>
        <w:t>несостоявшимся</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9. </w:t>
      </w:r>
      <w:proofErr w:type="gramStart"/>
      <w:r w:rsidRPr="007E3515">
        <w:rPr>
          <w:rFonts w:ascii="Times New Roman" w:eastAsia="Times New Roman" w:hAnsi="Times New Roman" w:cs="Times New Roman"/>
          <w:sz w:val="24"/>
          <w:szCs w:val="24"/>
          <w:lang w:eastAsia="ru-RU"/>
        </w:rPr>
        <w:t>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7E3515">
        <w:rPr>
          <w:rFonts w:ascii="Times New Roman" w:eastAsia="Times New Roman" w:hAnsi="Times New Roman" w:cs="Times New Roman"/>
          <w:sz w:val="24"/>
          <w:szCs w:val="24"/>
          <w:lang w:eastAsia="ru-RU"/>
        </w:rPr>
        <w:t xml:space="preserve">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68. Порядок проведения электронного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Электронный аукцион проводится на электронной площадке в указанный в извещен</w:t>
      </w:r>
      <w:proofErr w:type="gramStart"/>
      <w:r w:rsidRPr="007E3515">
        <w:rPr>
          <w:rFonts w:ascii="Times New Roman" w:eastAsia="Times New Roman" w:hAnsi="Times New Roman" w:cs="Times New Roman"/>
          <w:sz w:val="24"/>
          <w:szCs w:val="24"/>
          <w:lang w:eastAsia="ru-RU"/>
        </w:rPr>
        <w:t>ии о е</w:t>
      </w:r>
      <w:proofErr w:type="gramEnd"/>
      <w:r w:rsidRPr="007E3515">
        <w:rPr>
          <w:rFonts w:ascii="Times New Roman" w:eastAsia="Times New Roman" w:hAnsi="Times New Roman" w:cs="Times New Roman"/>
          <w:sz w:val="24"/>
          <w:szCs w:val="24"/>
          <w:lang w:eastAsia="ru-RU"/>
        </w:rPr>
        <w:t>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Днем проведения электронного аукциона является рабочий день, следующий после истечения двух дней с даты </w:t>
      </w:r>
      <w:proofErr w:type="gramStart"/>
      <w:r w:rsidRPr="007E3515">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7E3515">
        <w:rPr>
          <w:rFonts w:ascii="Times New Roman" w:eastAsia="Times New Roman" w:hAnsi="Times New Roman" w:cs="Times New Roman"/>
          <w:sz w:val="24"/>
          <w:szCs w:val="24"/>
          <w:lang w:eastAsia="ru-RU"/>
        </w:rPr>
        <w:t xml:space="preserve">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w:t>
      </w:r>
      <w:proofErr w:type="gramStart"/>
      <w:r w:rsidRPr="007E3515">
        <w:rPr>
          <w:rFonts w:ascii="Times New Roman" w:eastAsia="Times New Roman" w:hAnsi="Times New Roman" w:cs="Times New Roman"/>
          <w:sz w:val="24"/>
          <w:szCs w:val="24"/>
          <w:lang w:eastAsia="ru-RU"/>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w:t>
      </w:r>
      <w:r w:rsidRPr="007E3515">
        <w:rPr>
          <w:rFonts w:ascii="Times New Roman" w:eastAsia="Times New Roman" w:hAnsi="Times New Roman" w:cs="Times New Roman"/>
          <w:sz w:val="24"/>
          <w:szCs w:val="24"/>
          <w:lang w:eastAsia="ru-RU"/>
        </w:rPr>
        <w:lastRenderedPageBreak/>
        <w:t>путем снижения указанных общей начальной (максимальной) цены и начальной (максимальной) цены в порядке, установленном настоящей статьей.</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При проведении электронного аукциона его участники подают предложения о цене контракта с учетом следующих требований: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w:t>
      </w:r>
      <w:proofErr w:type="gramStart"/>
      <w:r w:rsidRPr="007E3515">
        <w:rPr>
          <w:rFonts w:ascii="Times New Roman" w:eastAsia="Times New Roman" w:hAnsi="Times New Roman" w:cs="Times New Roman"/>
          <w:sz w:val="24"/>
          <w:szCs w:val="24"/>
          <w:lang w:eastAsia="ru-RU"/>
        </w:rPr>
        <w:t xml:space="preserve">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w:t>
      </w:r>
      <w:r w:rsidRPr="007E3515">
        <w:rPr>
          <w:rFonts w:ascii="Times New Roman" w:eastAsia="Times New Roman" w:hAnsi="Times New Roman" w:cs="Times New Roman"/>
          <w:sz w:val="24"/>
          <w:szCs w:val="24"/>
          <w:lang w:eastAsia="ru-RU"/>
        </w:rPr>
        <w:lastRenderedPageBreak/>
        <w:t>независимо от "шага аукциона", с учетом требований, предусмотренных пунктами 1 и 3 части 9 настоящей статьи.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Оператор электронной площадки обязан обеспечивать при проведении электронного аукциона конфиденциальность информац</w:t>
      </w:r>
      <w:proofErr w:type="gramStart"/>
      <w:r w:rsidRPr="007E3515">
        <w:rPr>
          <w:rFonts w:ascii="Times New Roman" w:eastAsia="Times New Roman" w:hAnsi="Times New Roman" w:cs="Times New Roman"/>
          <w:sz w:val="24"/>
          <w:szCs w:val="24"/>
          <w:lang w:eastAsia="ru-RU"/>
        </w:rPr>
        <w:t>ии о е</w:t>
      </w:r>
      <w:proofErr w:type="gramEnd"/>
      <w:r w:rsidRPr="007E3515">
        <w:rPr>
          <w:rFonts w:ascii="Times New Roman" w:eastAsia="Times New Roman" w:hAnsi="Times New Roman" w:cs="Times New Roman"/>
          <w:sz w:val="24"/>
          <w:szCs w:val="24"/>
          <w:lang w:eastAsia="ru-RU"/>
        </w:rPr>
        <w:t>го участниках.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17. </w:t>
      </w:r>
      <w:proofErr w:type="gramStart"/>
      <w:r w:rsidRPr="007E3515">
        <w:rPr>
          <w:rFonts w:ascii="Times New Roman" w:eastAsia="Times New Roman" w:hAnsi="Times New Roman" w:cs="Times New Roman"/>
          <w:sz w:val="24"/>
          <w:szCs w:val="24"/>
          <w:lang w:eastAsia="ru-RU"/>
        </w:rPr>
        <w:t>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7E3515">
        <w:rPr>
          <w:rFonts w:ascii="Times New Roman" w:eastAsia="Times New Roman" w:hAnsi="Times New Roman" w:cs="Times New Roman"/>
          <w:sz w:val="24"/>
          <w:szCs w:val="24"/>
          <w:lang w:eastAsia="ru-RU"/>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7E3515">
        <w:rPr>
          <w:rFonts w:ascii="Times New Roman" w:eastAsia="Times New Roman" w:hAnsi="Times New Roman" w:cs="Times New Roman"/>
          <w:sz w:val="24"/>
          <w:szCs w:val="24"/>
          <w:lang w:eastAsia="ru-RU"/>
        </w:rPr>
        <w:t xml:space="preserve">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7E3515">
        <w:rPr>
          <w:rFonts w:ascii="Times New Roman" w:eastAsia="Times New Roman" w:hAnsi="Times New Roman" w:cs="Times New Roman"/>
          <w:sz w:val="24"/>
          <w:szCs w:val="24"/>
          <w:lang w:eastAsia="ru-RU"/>
        </w:rPr>
        <w:t>предложения</w:t>
      </w:r>
      <w:proofErr w:type="gramEnd"/>
      <w:r w:rsidRPr="007E3515">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частью 18 настоящей статьи получили первые десять порядковых номеров, или в случае, если в </w:t>
      </w:r>
      <w:proofErr w:type="gramStart"/>
      <w:r w:rsidRPr="007E3515">
        <w:rPr>
          <w:rFonts w:ascii="Times New Roman" w:eastAsia="Times New Roman" w:hAnsi="Times New Roman" w:cs="Times New Roman"/>
          <w:sz w:val="24"/>
          <w:szCs w:val="24"/>
          <w:lang w:eastAsia="ru-RU"/>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w:t>
      </w:r>
      <w:proofErr w:type="gramEnd"/>
      <w:r w:rsidRPr="007E3515">
        <w:rPr>
          <w:rFonts w:ascii="Times New Roman" w:eastAsia="Times New Roman" w:hAnsi="Times New Roman" w:cs="Times New Roman"/>
          <w:sz w:val="24"/>
          <w:szCs w:val="24"/>
          <w:lang w:eastAsia="ru-RU"/>
        </w:rPr>
        <w:t xml:space="preserve">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20.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w:t>
      </w:r>
      <w:r w:rsidRPr="007E3515">
        <w:rPr>
          <w:rFonts w:ascii="Times New Roman" w:eastAsia="Times New Roman" w:hAnsi="Times New Roman" w:cs="Times New Roman"/>
          <w:sz w:val="24"/>
          <w:szCs w:val="24"/>
          <w:lang w:eastAsia="ru-RU"/>
        </w:rPr>
        <w:lastRenderedPageBreak/>
        <w:t>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23.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такой аукцион в соответствии с настоящей частью проводится до достижения цены контракта не более чем сто миллионов рублей;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69. Порядок рассмотрения вторых частей заявок на участие в электронном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аукционе</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несоответствия участника такого аукциона требованиям, установленным в соответствии со статьей 31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7E3515">
        <w:rPr>
          <w:rFonts w:ascii="Times New Roman" w:eastAsia="Times New Roman" w:hAnsi="Times New Roman" w:cs="Times New Roman"/>
          <w:sz w:val="24"/>
          <w:szCs w:val="24"/>
          <w:lang w:eastAsia="ru-RU"/>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w:t>
      </w:r>
      <w:r w:rsidRPr="007E3515">
        <w:rPr>
          <w:rFonts w:ascii="Times New Roman" w:eastAsia="Times New Roman" w:hAnsi="Times New Roman" w:cs="Times New Roman"/>
          <w:sz w:val="24"/>
          <w:szCs w:val="24"/>
          <w:lang w:eastAsia="ru-RU"/>
        </w:rPr>
        <w:lastRenderedPageBreak/>
        <w:t>на участие в таком аукционе, поданных всеми участниками такого аукциона, принявшими участие в нем</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Участник электронного аукциона, который предложил наиболее низкую цену контракта и заявка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таком аукционе которого соответствует требованиям, установленным документацией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7E3515">
        <w:rPr>
          <w:rFonts w:ascii="Times New Roman" w:eastAsia="Times New Roman" w:hAnsi="Times New Roman" w:cs="Times New Roman"/>
          <w:sz w:val="24"/>
          <w:szCs w:val="24"/>
          <w:lang w:eastAsia="ru-RU"/>
        </w:rPr>
        <w:t>заявок</w:t>
      </w:r>
      <w:proofErr w:type="gramEnd"/>
      <w:r w:rsidRPr="007E3515">
        <w:rPr>
          <w:rFonts w:ascii="Times New Roman" w:eastAsia="Times New Roman" w:hAnsi="Times New Roman" w:cs="Times New Roman"/>
          <w:sz w:val="24"/>
          <w:szCs w:val="24"/>
          <w:lang w:eastAsia="ru-RU"/>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70. Заключение контракта по результатам электронного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w:t>
      </w:r>
      <w:r w:rsidRPr="007E3515">
        <w:rPr>
          <w:rFonts w:ascii="Times New Roman" w:eastAsia="Times New Roman" w:hAnsi="Times New Roman" w:cs="Times New Roman"/>
          <w:sz w:val="24"/>
          <w:szCs w:val="24"/>
          <w:lang w:eastAsia="ru-RU"/>
        </w:rPr>
        <w:lastRenderedPageBreak/>
        <w:t>настоящего Федерального закона признана соответствующей требованиям, установленным документацией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sidRPr="007E3515">
        <w:rPr>
          <w:rFonts w:ascii="Times New Roman" w:eastAsia="Times New Roman" w:hAnsi="Times New Roman" w:cs="Times New Roman"/>
          <w:sz w:val="24"/>
          <w:szCs w:val="24"/>
          <w:lang w:eastAsia="ru-RU"/>
        </w:rPr>
        <w:t xml:space="preserve"> участие в таком аукционе его участника, в проект контракта, прилагаемый к документации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7E3515">
        <w:rPr>
          <w:rFonts w:ascii="Times New Roman" w:eastAsia="Times New Roman" w:hAnsi="Times New Roman" w:cs="Times New Roman"/>
          <w:sz w:val="24"/>
          <w:szCs w:val="24"/>
          <w:lang w:eastAsia="ru-RU"/>
        </w:rPr>
        <w:t>дств дл</w:t>
      </w:r>
      <w:proofErr w:type="gramEnd"/>
      <w:r w:rsidRPr="007E3515">
        <w:rPr>
          <w:rFonts w:ascii="Times New Roman" w:eastAsia="Times New Roman" w:hAnsi="Times New Roman" w:cs="Times New Roman"/>
          <w:sz w:val="24"/>
          <w:szCs w:val="24"/>
          <w:lang w:eastAsia="ru-RU"/>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w:t>
      </w:r>
      <w:proofErr w:type="gramStart"/>
      <w:r w:rsidRPr="007E3515">
        <w:rPr>
          <w:rFonts w:ascii="Times New Roman" w:eastAsia="Times New Roman" w:hAnsi="Times New Roman" w:cs="Times New Roman"/>
          <w:sz w:val="24"/>
          <w:szCs w:val="24"/>
          <w:lang w:eastAsia="ru-RU"/>
        </w:rPr>
        <w:t>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w:t>
      </w:r>
      <w:proofErr w:type="gramEnd"/>
      <w:r w:rsidRPr="007E3515">
        <w:rPr>
          <w:rFonts w:ascii="Times New Roman" w:eastAsia="Times New Roman" w:hAnsi="Times New Roman" w:cs="Times New Roman"/>
          <w:sz w:val="24"/>
          <w:szCs w:val="24"/>
          <w:lang w:eastAsia="ru-RU"/>
        </w:rPr>
        <w:t xml:space="preserve"> содержащиеся в протоколе разногласий замечания победителя такого аукциона. </w:t>
      </w:r>
      <w:proofErr w:type="gramStart"/>
      <w:r w:rsidRPr="007E3515">
        <w:rPr>
          <w:rFonts w:ascii="Times New Roman" w:eastAsia="Times New Roman" w:hAnsi="Times New Roman" w:cs="Times New Roman"/>
          <w:sz w:val="24"/>
          <w:szCs w:val="24"/>
          <w:lang w:eastAsia="ru-RU"/>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w:t>
      </w:r>
      <w:proofErr w:type="gramEnd"/>
      <w:r w:rsidRPr="007E3515">
        <w:rPr>
          <w:rFonts w:ascii="Times New Roman" w:eastAsia="Times New Roman" w:hAnsi="Times New Roman" w:cs="Times New Roman"/>
          <w:sz w:val="24"/>
          <w:szCs w:val="24"/>
          <w:lang w:eastAsia="ru-RU"/>
        </w:rPr>
        <w:t xml:space="preserve"> в единой информационной системе протокола, указанного в части 8 статьи 69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6. </w:t>
      </w:r>
      <w:proofErr w:type="gramStart"/>
      <w:r w:rsidRPr="007E3515">
        <w:rPr>
          <w:rFonts w:ascii="Times New Roman" w:eastAsia="Times New Roman" w:hAnsi="Times New Roman" w:cs="Times New Roman"/>
          <w:sz w:val="24"/>
          <w:szCs w:val="24"/>
          <w:lang w:eastAsia="ru-RU"/>
        </w:rPr>
        <w:t>В течение трех рабочих дней с даты размещения заказчиком в единой информационной системе документов, предусмотренных частью 5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sidRPr="007E3515">
        <w:rPr>
          <w:rFonts w:ascii="Times New Roman" w:eastAsia="Times New Roman" w:hAnsi="Times New Roman" w:cs="Times New Roman"/>
          <w:sz w:val="24"/>
          <w:szCs w:val="24"/>
          <w:lang w:eastAsia="ru-RU"/>
        </w:rPr>
        <w:t xml:space="preserve"> 4 настоящей статьи протокол разногласий.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С момента </w:t>
      </w:r>
      <w:proofErr w:type="gramStart"/>
      <w:r w:rsidRPr="007E3515">
        <w:rPr>
          <w:rFonts w:ascii="Times New Roman" w:eastAsia="Times New Roman" w:hAnsi="Times New Roman" w:cs="Times New Roman"/>
          <w:sz w:val="24"/>
          <w:szCs w:val="24"/>
          <w:lang w:eastAsia="ru-RU"/>
        </w:rPr>
        <w:t>размещения</w:t>
      </w:r>
      <w:proofErr w:type="gramEnd"/>
      <w:r w:rsidRPr="007E3515">
        <w:rPr>
          <w:rFonts w:ascii="Times New Roman" w:eastAsia="Times New Roman" w:hAnsi="Times New Roman" w:cs="Times New Roman"/>
          <w:sz w:val="24"/>
          <w:szCs w:val="24"/>
          <w:lang w:eastAsia="ru-RU"/>
        </w:rPr>
        <w:t xml:space="preserve"> в единой информационной системе предусмотренного частью 7 настоящей статьи и подписанного заказчиком контракта он считается заключенным.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w:t>
      </w:r>
      <w:proofErr w:type="gramStart"/>
      <w:r w:rsidRPr="007E3515">
        <w:rPr>
          <w:rFonts w:ascii="Times New Roman" w:eastAsia="Times New Roman" w:hAnsi="Times New Roman" w:cs="Times New Roman"/>
          <w:sz w:val="24"/>
          <w:szCs w:val="24"/>
          <w:lang w:eastAsia="ru-RU"/>
        </w:rPr>
        <w:t>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13. </w:t>
      </w:r>
      <w:proofErr w:type="gramStart"/>
      <w:r w:rsidRPr="007E3515">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настоящей статьи, по истечении тринадцати дней с даты размещения в единой информационной системе протокола, указанного в части 8 статьи 69 настоящего</w:t>
      </w:r>
      <w:proofErr w:type="gramEnd"/>
      <w:r w:rsidRPr="007E3515">
        <w:rPr>
          <w:rFonts w:ascii="Times New Roman" w:eastAsia="Times New Roman" w:hAnsi="Times New Roman" w:cs="Times New Roman"/>
          <w:sz w:val="24"/>
          <w:szCs w:val="24"/>
          <w:lang w:eastAsia="ru-RU"/>
        </w:rPr>
        <w:t xml:space="preserve"> Федерального закона, или не исполнил требования, предусмотренные статьей 37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w:t>
      </w:r>
      <w:r w:rsidRPr="007E3515">
        <w:rPr>
          <w:rFonts w:ascii="Times New Roman" w:eastAsia="Times New Roman" w:hAnsi="Times New Roman" w:cs="Times New Roman"/>
          <w:sz w:val="24"/>
          <w:szCs w:val="24"/>
          <w:lang w:eastAsia="ru-RU"/>
        </w:rPr>
        <w:lastRenderedPageBreak/>
        <w:t>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w:t>
      </w:r>
      <w:proofErr w:type="gramStart"/>
      <w:r w:rsidRPr="007E3515">
        <w:rPr>
          <w:rFonts w:ascii="Times New Roman" w:eastAsia="Times New Roman" w:hAnsi="Times New Roman" w:cs="Times New Roman"/>
          <w:sz w:val="24"/>
          <w:szCs w:val="24"/>
          <w:lang w:eastAsia="ru-RU"/>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7E3515">
        <w:rPr>
          <w:rFonts w:ascii="Times New Roman" w:eastAsia="Times New Roman" w:hAnsi="Times New Roman" w:cs="Times New Roman"/>
          <w:sz w:val="24"/>
          <w:szCs w:val="24"/>
          <w:lang w:eastAsia="ru-RU"/>
        </w:rPr>
        <w:t xml:space="preserve"> Если этот победитель уклонился от заключения контракта, такой аукцион признается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 xml:space="preserve">Статья 71. Последствия признания электронного аукциона </w:t>
      </w:r>
      <w:proofErr w:type="gramStart"/>
      <w:r w:rsidRPr="007E3515">
        <w:rPr>
          <w:rFonts w:ascii="Times New Roman" w:eastAsia="Times New Roman" w:hAnsi="Times New Roman" w:cs="Times New Roman"/>
          <w:b/>
          <w:bCs/>
          <w:sz w:val="24"/>
          <w:szCs w:val="24"/>
          <w:lang w:eastAsia="ru-RU"/>
        </w:rPr>
        <w:t>несостоявшимся</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таком</w:t>
      </w:r>
      <w:proofErr w:type="gramEnd"/>
      <w:r w:rsidRPr="007E3515">
        <w:rPr>
          <w:rFonts w:ascii="Times New Roman" w:eastAsia="Times New Roman" w:hAnsi="Times New Roman" w:cs="Times New Roman"/>
          <w:sz w:val="24"/>
          <w:szCs w:val="24"/>
          <w:lang w:eastAsia="ru-RU"/>
        </w:rPr>
        <w:t xml:space="preserve"> аукционе в реестре участников такого аукциона, получивших аккредитацию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lastRenderedPageBreak/>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7E3515">
        <w:rPr>
          <w:rFonts w:ascii="Times New Roman" w:eastAsia="Times New Roman" w:hAnsi="Times New Roman" w:cs="Times New Roman"/>
          <w:sz w:val="24"/>
          <w:szCs w:val="24"/>
          <w:lang w:eastAsia="ru-RU"/>
        </w:rPr>
        <w:t xml:space="preserve"> аукционной комиссии. Указанный протокол должен содержать следующую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w:t>
      </w:r>
      <w:proofErr w:type="gramEnd"/>
      <w:r w:rsidRPr="007E3515">
        <w:rPr>
          <w:rFonts w:ascii="Times New Roman" w:eastAsia="Times New Roman" w:hAnsi="Times New Roman" w:cs="Times New Roman"/>
          <w:sz w:val="24"/>
          <w:szCs w:val="24"/>
          <w:lang w:eastAsia="ru-RU"/>
        </w:rPr>
        <w:t xml:space="preserve"> и (или) документации о таком аукционе, которым не соответствует единственная заявка на участие в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w:t>
      </w:r>
      <w:proofErr w:type="gramEnd"/>
      <w:r w:rsidRPr="007E3515">
        <w:rPr>
          <w:rFonts w:ascii="Times New Roman" w:eastAsia="Times New Roman" w:hAnsi="Times New Roman" w:cs="Times New Roman"/>
          <w:sz w:val="24"/>
          <w:szCs w:val="24"/>
          <w:lang w:eastAsia="ru-RU"/>
        </w:rP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w:t>
      </w:r>
      <w:proofErr w:type="gramEnd"/>
      <w:r w:rsidRPr="007E3515">
        <w:rPr>
          <w:rFonts w:ascii="Times New Roman" w:eastAsia="Times New Roman" w:hAnsi="Times New Roman" w:cs="Times New Roman"/>
          <w:sz w:val="24"/>
          <w:szCs w:val="24"/>
          <w:lang w:eastAsia="ru-RU"/>
        </w:rPr>
        <w:t xml:space="preserve"> аукционной комиссии. Указанный протокол должен содержать следующую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lastRenderedPageBreak/>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таком</w:t>
      </w:r>
      <w:proofErr w:type="gramEnd"/>
      <w:r w:rsidRPr="007E3515">
        <w:rPr>
          <w:rFonts w:ascii="Times New Roman" w:eastAsia="Times New Roman" w:hAnsi="Times New Roman" w:cs="Times New Roman"/>
          <w:sz w:val="24"/>
          <w:szCs w:val="24"/>
          <w:lang w:eastAsia="ru-RU"/>
        </w:rPr>
        <w:t xml:space="preserve"> аукционе, которым не соответствует эта заявка;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w:t>
      </w:r>
      <w:proofErr w:type="gramEnd"/>
      <w:r w:rsidRPr="007E3515">
        <w:rPr>
          <w:rFonts w:ascii="Times New Roman" w:eastAsia="Times New Roman" w:hAnsi="Times New Roman" w:cs="Times New Roman"/>
          <w:sz w:val="24"/>
          <w:szCs w:val="24"/>
          <w:lang w:eastAsia="ru-RU"/>
        </w:rP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подписанный</w:t>
      </w:r>
      <w:proofErr w:type="gramEnd"/>
      <w:r w:rsidRPr="007E3515">
        <w:rPr>
          <w:rFonts w:ascii="Times New Roman" w:eastAsia="Times New Roman" w:hAnsi="Times New Roman" w:cs="Times New Roman"/>
          <w:sz w:val="24"/>
          <w:szCs w:val="24"/>
          <w:lang w:eastAsia="ru-RU"/>
        </w:rPr>
        <w:t xml:space="preserve"> членами аукционной комиссии. Указанный протокол должен содержать следующую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w:t>
      </w:r>
      <w:proofErr w:type="gramEnd"/>
      <w:r w:rsidRPr="007E3515">
        <w:rPr>
          <w:rFonts w:ascii="Times New Roman" w:eastAsia="Times New Roman" w:hAnsi="Times New Roman" w:cs="Times New Roman"/>
          <w:sz w:val="24"/>
          <w:szCs w:val="24"/>
          <w:lang w:eastAsia="ru-RU"/>
        </w:rPr>
        <w:t xml:space="preserve"> данные заявки, содержания данных заявок, которое не соответствует требованиям документации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контракт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 с участником такого аукциона, заявка на участие в котором подана: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электронный аукцион признан не состоявшимся по основаниям, предусмотренным частью 16 статьи 66 и частью 8 статьи 67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w:t>
      </w:r>
      <w:proofErr w:type="gramStart"/>
      <w:r w:rsidRPr="007E3515">
        <w:rPr>
          <w:rFonts w:ascii="Times New Roman" w:eastAsia="Times New Roman" w:hAnsi="Times New Roman" w:cs="Times New Roman"/>
          <w:sz w:val="24"/>
          <w:szCs w:val="24"/>
          <w:lang w:eastAsia="ru-RU"/>
        </w:rPr>
        <w:t>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w:t>
      </w:r>
      <w:proofErr w:type="gramEnd"/>
      <w:r w:rsidRPr="007E3515">
        <w:rPr>
          <w:rFonts w:ascii="Times New Roman" w:eastAsia="Times New Roman" w:hAnsi="Times New Roman" w:cs="Times New Roman"/>
          <w:sz w:val="24"/>
          <w:szCs w:val="24"/>
          <w:lang w:eastAsia="ru-RU"/>
        </w:rPr>
        <w:t xml:space="preserve"> иным способом в соответствии с настоящим Федеральным законом.</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§3. Определение поставщика (подрядчика, исполнителя) путем проведения запроса котировок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72. Проведение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w:t>
      </w:r>
      <w:proofErr w:type="gramStart"/>
      <w:r w:rsidRPr="007E3515">
        <w:rPr>
          <w:rFonts w:ascii="Times New Roman" w:eastAsia="Times New Roman" w:hAnsi="Times New Roman" w:cs="Times New Roman"/>
          <w:sz w:val="24"/>
          <w:szCs w:val="24"/>
          <w:lang w:eastAsia="ru-RU"/>
        </w:rPr>
        <w:t>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w:t>
      </w:r>
      <w:proofErr w:type="gramEnd"/>
      <w:r w:rsidRPr="007E3515">
        <w:rPr>
          <w:rFonts w:ascii="Times New Roman" w:eastAsia="Times New Roman" w:hAnsi="Times New Roman" w:cs="Times New Roman"/>
          <w:sz w:val="24"/>
          <w:szCs w:val="24"/>
          <w:lang w:eastAsia="ru-RU"/>
        </w:rPr>
        <w:t xml:space="preserve"> участник закупки, предложивший наиболее низкую цену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Не допускается взимание платы за участие в запросе котировок.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Статья 73. Требования, предъявляемые к проведению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В извещении о проведении запроса котировок должна содержаться следующая информация: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информация, указанная в пунктах 1-5 статьи 42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форма заявки на участие в запросе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преимущества, предоставляемые заказчиком в соответствии со статьями 28-30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К извещению о проведении запроса котировок должен быть приложен проект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согласие участника запроса котировок исполнить условия контракта, указанные в извещении о проведении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цену товара, работы или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документы, подтверждающие право участника запроса котировок на получение преимуществ в соответствии со статьями 28-30 настоящего Федерального закона, или копии таких документов.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74. Порядок проведения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1. </w:t>
      </w:r>
      <w:proofErr w:type="gramStart"/>
      <w:r w:rsidRPr="007E3515">
        <w:rPr>
          <w:rFonts w:ascii="Times New Roman" w:eastAsia="Times New Roman" w:hAnsi="Times New Roman" w:cs="Times New Roman"/>
          <w:sz w:val="24"/>
          <w:szCs w:val="24"/>
          <w:lang w:eastAsia="ru-RU"/>
        </w:rP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w:t>
      </w:r>
      <w:proofErr w:type="gramEnd"/>
      <w:r w:rsidRPr="007E3515">
        <w:rPr>
          <w:rFonts w:ascii="Times New Roman" w:eastAsia="Times New Roman" w:hAnsi="Times New Roman" w:cs="Times New Roman"/>
          <w:sz w:val="24"/>
          <w:szCs w:val="24"/>
          <w:lang w:eastAsia="ru-RU"/>
        </w:rPr>
        <w:t xml:space="preserve"> статьей 76 настоящего Федерального закона, не менее чем за четыре рабочих дня до даты истечения указанного срока.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Извещение о проведении запроса котировок должно быть доступным </w:t>
      </w:r>
      <w:proofErr w:type="gramStart"/>
      <w:r w:rsidRPr="007E3515">
        <w:rPr>
          <w:rFonts w:ascii="Times New Roman" w:eastAsia="Times New Roman" w:hAnsi="Times New Roman" w:cs="Times New Roman"/>
          <w:sz w:val="24"/>
          <w:szCs w:val="24"/>
          <w:lang w:eastAsia="ru-RU"/>
        </w:rPr>
        <w:t>для ознакомления в течение всего срока подачи заявок на участие в запросе котировок без взимания</w:t>
      </w:r>
      <w:proofErr w:type="gramEnd"/>
      <w:r w:rsidRPr="007E3515">
        <w:rPr>
          <w:rFonts w:ascii="Times New Roman" w:eastAsia="Times New Roman" w:hAnsi="Times New Roman" w:cs="Times New Roman"/>
          <w:sz w:val="24"/>
          <w:szCs w:val="24"/>
          <w:lang w:eastAsia="ru-RU"/>
        </w:rPr>
        <w:t xml:space="preserve"> платы.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Запрос о предоставлении котировок может направляться с использованием любых сре</w:t>
      </w:r>
      <w:proofErr w:type="gramStart"/>
      <w:r w:rsidRPr="007E3515">
        <w:rPr>
          <w:rFonts w:ascii="Times New Roman" w:eastAsia="Times New Roman" w:hAnsi="Times New Roman" w:cs="Times New Roman"/>
          <w:sz w:val="24"/>
          <w:szCs w:val="24"/>
          <w:lang w:eastAsia="ru-RU"/>
        </w:rPr>
        <w:t>дств св</w:t>
      </w:r>
      <w:proofErr w:type="gramEnd"/>
      <w:r w:rsidRPr="007E3515">
        <w:rPr>
          <w:rFonts w:ascii="Times New Roman" w:eastAsia="Times New Roman" w:hAnsi="Times New Roman" w:cs="Times New Roman"/>
          <w:sz w:val="24"/>
          <w:szCs w:val="24"/>
          <w:lang w:eastAsia="ru-RU"/>
        </w:rPr>
        <w:t>язи, в том числе в форме электронного документа.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Заказчик вправе принять решение о внесении изменений в извещение о проведении запроса котировок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7E3515">
        <w:rPr>
          <w:rFonts w:ascii="Times New Roman" w:eastAsia="Times New Roman" w:hAnsi="Times New Roman" w:cs="Times New Roman"/>
          <w:sz w:val="24"/>
          <w:szCs w:val="24"/>
          <w:lang w:eastAsia="ru-RU"/>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sidRPr="007E3515">
        <w:rPr>
          <w:rFonts w:ascii="Times New Roman" w:eastAsia="Times New Roman" w:hAnsi="Times New Roman" w:cs="Times New Roman"/>
          <w:sz w:val="24"/>
          <w:szCs w:val="24"/>
          <w:lang w:eastAsia="ru-RU"/>
        </w:rPr>
        <w:t>, не менее чем четыре рабочих дня до даты истечения этого срока.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75. Особенности проведения запроса котировок для обеспечения деятельности заказчика на территории иностранного государства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w:t>
      </w:r>
      <w:proofErr w:type="gramEnd"/>
      <w:r w:rsidRPr="007E3515">
        <w:rPr>
          <w:rFonts w:ascii="Times New Roman" w:eastAsia="Times New Roman" w:hAnsi="Times New Roman" w:cs="Times New Roman"/>
          <w:sz w:val="24"/>
          <w:szCs w:val="24"/>
          <w:lang w:eastAsia="ru-RU"/>
        </w:rPr>
        <w:t xml:space="preserve"> В этом случае опубликование извещения, предусмотренного статьей 73 настоящего Федерального закона, не требуется.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w:t>
      </w:r>
      <w:proofErr w:type="gramStart"/>
      <w:r w:rsidRPr="007E3515">
        <w:rPr>
          <w:rFonts w:ascii="Times New Roman" w:eastAsia="Times New Roman" w:hAnsi="Times New Roman" w:cs="Times New Roman"/>
          <w:sz w:val="24"/>
          <w:szCs w:val="24"/>
          <w:lang w:eastAsia="ru-RU"/>
        </w:rPr>
        <w:t>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ранее заключенный контракт расторгнут в связи с односторонним отказом заказчика от исполнения контракта в соответствии с положениями частей 8 - 26 статьи 95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77. Порядок подачи заявки на участие в запросе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w:t>
      </w:r>
      <w:r w:rsidRPr="007E3515">
        <w:rPr>
          <w:rFonts w:ascii="Times New Roman" w:eastAsia="Times New Roman" w:hAnsi="Times New Roman" w:cs="Times New Roman"/>
          <w:sz w:val="24"/>
          <w:szCs w:val="24"/>
          <w:lang w:eastAsia="ru-RU"/>
        </w:rPr>
        <w:lastRenderedPageBreak/>
        <w:t>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sidRPr="007E3515">
        <w:rPr>
          <w:rFonts w:ascii="Times New Roman" w:eastAsia="Times New Roman" w:hAnsi="Times New Roman" w:cs="Times New Roman"/>
          <w:sz w:val="24"/>
          <w:szCs w:val="24"/>
          <w:lang w:eastAsia="ru-RU"/>
        </w:rPr>
        <w:t>.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w:t>
      </w:r>
      <w:proofErr w:type="gramStart"/>
      <w:r w:rsidRPr="007E3515">
        <w:rPr>
          <w:rFonts w:ascii="Times New Roman" w:eastAsia="Times New Roman" w:hAnsi="Times New Roman" w:cs="Times New Roman"/>
          <w:sz w:val="24"/>
          <w:szCs w:val="24"/>
          <w:lang w:eastAsia="ru-RU"/>
        </w:rPr>
        <w:t>рассматриваются и в день их поступления возвращаются</w:t>
      </w:r>
      <w:proofErr w:type="gramEnd"/>
      <w:r w:rsidRPr="007E3515">
        <w:rPr>
          <w:rFonts w:ascii="Times New Roman" w:eastAsia="Times New Roman" w:hAnsi="Times New Roman" w:cs="Times New Roman"/>
          <w:sz w:val="24"/>
          <w:szCs w:val="24"/>
          <w:lang w:eastAsia="ru-RU"/>
        </w:rPr>
        <w:t xml:space="preserve"> лицам, подавшим такие заявки.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78. Рассмотрение и оценка заявки на участие в запросе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7E3515">
        <w:rPr>
          <w:rFonts w:ascii="Times New Roman" w:eastAsia="Times New Roman" w:hAnsi="Times New Roman" w:cs="Times New Roman"/>
          <w:sz w:val="24"/>
          <w:szCs w:val="24"/>
          <w:lang w:eastAsia="ru-RU"/>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запросе котировок которого вскрывается или доступ к поданной в форме электронного документа заявке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7E3515">
        <w:rPr>
          <w:rFonts w:ascii="Times New Roman" w:eastAsia="Times New Roman" w:hAnsi="Times New Roman" w:cs="Times New Roman"/>
          <w:sz w:val="24"/>
          <w:szCs w:val="24"/>
          <w:lang w:eastAsia="ru-RU"/>
        </w:rPr>
        <w:t xml:space="preserve"> такими заявками и (или) открытия доступа к поданным в форме электронных документов таким заявкам.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w:t>
      </w:r>
      <w:proofErr w:type="gramStart"/>
      <w:r w:rsidRPr="007E3515">
        <w:rPr>
          <w:rFonts w:ascii="Times New Roman" w:eastAsia="Times New Roman" w:hAnsi="Times New Roman" w:cs="Times New Roman"/>
          <w:sz w:val="24"/>
          <w:szCs w:val="24"/>
          <w:lang w:eastAsia="ru-RU"/>
        </w:rPr>
        <w:t>рассматриваются и возвращаются</w:t>
      </w:r>
      <w:proofErr w:type="gramEnd"/>
      <w:r w:rsidRPr="007E3515">
        <w:rPr>
          <w:rFonts w:ascii="Times New Roman" w:eastAsia="Times New Roman" w:hAnsi="Times New Roman" w:cs="Times New Roman"/>
          <w:sz w:val="24"/>
          <w:szCs w:val="24"/>
          <w:lang w:eastAsia="ru-RU"/>
        </w:rPr>
        <w:t xml:space="preserve"> ему.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w:t>
      </w:r>
      <w:proofErr w:type="gramStart"/>
      <w:r w:rsidRPr="007E3515">
        <w:rPr>
          <w:rFonts w:ascii="Times New Roman" w:eastAsia="Times New Roman" w:hAnsi="Times New Roman" w:cs="Times New Roman"/>
          <w:sz w:val="24"/>
          <w:szCs w:val="24"/>
          <w:lang w:eastAsia="ru-RU"/>
        </w:rPr>
        <w:t>о-</w:t>
      </w:r>
      <w:proofErr w:type="gramEnd"/>
      <w:r w:rsidRPr="007E3515">
        <w:rPr>
          <w:rFonts w:ascii="Times New Roman" w:eastAsia="Times New Roman" w:hAnsi="Times New Roman" w:cs="Times New Roman"/>
          <w:sz w:val="24"/>
          <w:szCs w:val="24"/>
          <w:lang w:eastAsia="ru-RU"/>
        </w:rPr>
        <w:t xml:space="preserve"> и видеозапись вскрытия этих конвертов и (или) открытия данного доступа.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7E3515">
        <w:rPr>
          <w:rFonts w:ascii="Times New Roman" w:eastAsia="Times New Roman" w:hAnsi="Times New Roman" w:cs="Times New Roman"/>
          <w:sz w:val="24"/>
          <w:szCs w:val="24"/>
          <w:lang w:eastAsia="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настоящего</w:t>
      </w:r>
      <w:proofErr w:type="gramEnd"/>
      <w:r w:rsidRPr="007E3515">
        <w:rPr>
          <w:rFonts w:ascii="Times New Roman" w:eastAsia="Times New Roman" w:hAnsi="Times New Roman" w:cs="Times New Roman"/>
          <w:sz w:val="24"/>
          <w:szCs w:val="24"/>
          <w:lang w:eastAsia="ru-RU"/>
        </w:rPr>
        <w:t xml:space="preserve"> Федерального закона. Отклонение заявок на участие в запросе котировок по иным основаниям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7E3515">
        <w:rPr>
          <w:rFonts w:ascii="Times New Roman" w:eastAsia="Times New Roman" w:hAnsi="Times New Roman" w:cs="Times New Roman"/>
          <w:sz w:val="24"/>
          <w:szCs w:val="24"/>
          <w:lang w:eastAsia="ru-RU"/>
        </w:rPr>
        <w:t>о</w:t>
      </w:r>
      <w:proofErr w:type="gramEnd"/>
      <w:r w:rsidRPr="007E3515">
        <w:rPr>
          <w:rFonts w:ascii="Times New Roman" w:eastAsia="Times New Roman" w:hAnsi="Times New Roman" w:cs="Times New Roman"/>
          <w:sz w:val="24"/>
          <w:szCs w:val="24"/>
          <w:lang w:eastAsia="ru-RU"/>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w:t>
      </w:r>
      <w:r w:rsidRPr="007E3515">
        <w:rPr>
          <w:rFonts w:ascii="Times New Roman" w:eastAsia="Times New Roman" w:hAnsi="Times New Roman" w:cs="Times New Roman"/>
          <w:sz w:val="24"/>
          <w:szCs w:val="24"/>
          <w:lang w:eastAsia="ru-RU"/>
        </w:rPr>
        <w:lastRenderedPageBreak/>
        <w:t xml:space="preserve">извещения о проведении запроса котировок, </w:t>
      </w:r>
      <w:proofErr w:type="gramStart"/>
      <w:r w:rsidRPr="007E3515">
        <w:rPr>
          <w:rFonts w:ascii="Times New Roman" w:eastAsia="Times New Roman" w:hAnsi="Times New Roman" w:cs="Times New Roman"/>
          <w:sz w:val="24"/>
          <w:szCs w:val="24"/>
          <w:lang w:eastAsia="ru-RU"/>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7E3515">
        <w:rPr>
          <w:rFonts w:ascii="Times New Roman" w:eastAsia="Times New Roman" w:hAnsi="Times New Roman" w:cs="Times New Roman"/>
          <w:sz w:val="24"/>
          <w:szCs w:val="24"/>
          <w:lang w:eastAsia="ru-RU"/>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E3515">
        <w:rPr>
          <w:rFonts w:ascii="Times New Roman" w:eastAsia="Times New Roman" w:hAnsi="Times New Roman" w:cs="Times New Roman"/>
          <w:sz w:val="24"/>
          <w:szCs w:val="24"/>
          <w:lang w:eastAsia="ru-RU"/>
        </w:rPr>
        <w:t>предложение</w:t>
      </w:r>
      <w:proofErr w:type="gramEnd"/>
      <w:r w:rsidRPr="007E3515">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w:t>
      </w:r>
      <w:proofErr w:type="gramStart"/>
      <w:r w:rsidRPr="007E3515">
        <w:rPr>
          <w:rFonts w:ascii="Times New Roman" w:eastAsia="Times New Roman" w:hAnsi="Times New Roman" w:cs="Times New Roman"/>
          <w:sz w:val="24"/>
          <w:szCs w:val="24"/>
          <w:lang w:eastAsia="ru-RU"/>
        </w:rPr>
        <w:t>подписывается всеми присутствующими на заседании членами котировочной комиссии и в день его подписания размещается</w:t>
      </w:r>
      <w:proofErr w:type="gramEnd"/>
      <w:r w:rsidRPr="007E3515">
        <w:rPr>
          <w:rFonts w:ascii="Times New Roman" w:eastAsia="Times New Roman" w:hAnsi="Times New Roman" w:cs="Times New Roman"/>
          <w:sz w:val="24"/>
          <w:szCs w:val="24"/>
          <w:lang w:eastAsia="ru-RU"/>
        </w:rPr>
        <w:t xml:space="preserve"> в единой информационной системе. </w:t>
      </w:r>
      <w:proofErr w:type="gramStart"/>
      <w:r w:rsidRPr="007E3515">
        <w:rPr>
          <w:rFonts w:ascii="Times New Roman" w:eastAsia="Times New Roman" w:hAnsi="Times New Roman" w:cs="Times New Roman"/>
          <w:sz w:val="24"/>
          <w:szCs w:val="24"/>
          <w:lang w:eastAsia="ru-RU"/>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w:t>
      </w:r>
      <w:proofErr w:type="gramStart"/>
      <w:r w:rsidRPr="007E3515">
        <w:rPr>
          <w:rFonts w:ascii="Times New Roman" w:eastAsia="Times New Roman" w:hAnsi="Times New Roman" w:cs="Times New Roman"/>
          <w:sz w:val="24"/>
          <w:szCs w:val="24"/>
          <w:lang w:eastAsia="ru-RU"/>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Pr="007E3515">
        <w:rPr>
          <w:rFonts w:ascii="Times New Roman" w:eastAsia="Times New Roman" w:hAnsi="Times New Roman" w:cs="Times New Roman"/>
          <w:sz w:val="24"/>
          <w:szCs w:val="24"/>
          <w:lang w:eastAsia="ru-RU"/>
        </w:rPr>
        <w:t xml:space="preserve">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7E3515">
        <w:rPr>
          <w:rFonts w:ascii="Times New Roman" w:eastAsia="Times New Roman" w:hAnsi="Times New Roman" w:cs="Times New Roman"/>
          <w:sz w:val="24"/>
          <w:szCs w:val="24"/>
          <w:lang w:eastAsia="ru-RU"/>
        </w:rPr>
        <w:t>предложение</w:t>
      </w:r>
      <w:proofErr w:type="gramEnd"/>
      <w:r w:rsidRPr="007E3515">
        <w:rPr>
          <w:rFonts w:ascii="Times New Roman" w:eastAsia="Times New Roman" w:hAnsi="Times New Roman" w:cs="Times New Roman"/>
          <w:sz w:val="24"/>
          <w:szCs w:val="24"/>
          <w:lang w:eastAsia="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7E3515">
        <w:rPr>
          <w:rFonts w:ascii="Times New Roman" w:eastAsia="Times New Roman" w:hAnsi="Times New Roman" w:cs="Times New Roman"/>
          <w:sz w:val="24"/>
          <w:szCs w:val="24"/>
          <w:lang w:eastAsia="ru-RU"/>
        </w:rPr>
        <w:t>кт в сл</w:t>
      </w:r>
      <w:proofErr w:type="gramEnd"/>
      <w:r w:rsidRPr="007E3515">
        <w:rPr>
          <w:rFonts w:ascii="Times New Roman" w:eastAsia="Times New Roman" w:hAnsi="Times New Roman" w:cs="Times New Roman"/>
          <w:sz w:val="24"/>
          <w:szCs w:val="24"/>
          <w:lang w:eastAsia="ru-RU"/>
        </w:rPr>
        <w:t>учае уклонения такого победителя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 xml:space="preserve">Статья 79. Последствия признания запроса котировок </w:t>
      </w:r>
      <w:proofErr w:type="gramStart"/>
      <w:r w:rsidRPr="007E3515">
        <w:rPr>
          <w:rFonts w:ascii="Times New Roman" w:eastAsia="Times New Roman" w:hAnsi="Times New Roman" w:cs="Times New Roman"/>
          <w:b/>
          <w:bCs/>
          <w:sz w:val="24"/>
          <w:szCs w:val="24"/>
          <w:lang w:eastAsia="ru-RU"/>
        </w:rPr>
        <w:t>несостоявшимся</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w:t>
      </w:r>
      <w:proofErr w:type="gramEnd"/>
      <w:r w:rsidRPr="007E3515">
        <w:rPr>
          <w:rFonts w:ascii="Times New Roman" w:eastAsia="Times New Roman" w:hAnsi="Times New Roman" w:cs="Times New Roman"/>
          <w:sz w:val="24"/>
          <w:szCs w:val="24"/>
          <w:lang w:eastAsia="ru-RU"/>
        </w:rPr>
        <w:t xml:space="preserve">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w:t>
      </w:r>
      <w:r w:rsidRPr="007E3515">
        <w:rPr>
          <w:rFonts w:ascii="Times New Roman" w:eastAsia="Times New Roman" w:hAnsi="Times New Roman" w:cs="Times New Roman"/>
          <w:sz w:val="24"/>
          <w:szCs w:val="24"/>
          <w:lang w:eastAsia="ru-RU"/>
        </w:rPr>
        <w:lastRenderedPageBreak/>
        <w:t>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w:t>
      </w:r>
      <w:proofErr w:type="gramEnd"/>
      <w:r w:rsidRPr="007E3515">
        <w:rPr>
          <w:rFonts w:ascii="Times New Roman" w:eastAsia="Times New Roman" w:hAnsi="Times New Roman" w:cs="Times New Roman"/>
          <w:sz w:val="24"/>
          <w:szCs w:val="24"/>
          <w:lang w:eastAsia="ru-RU"/>
        </w:rPr>
        <w:t xml:space="preserve"> других чрезвычайных происшествий. </w:t>
      </w:r>
      <w:proofErr w:type="gramStart"/>
      <w:r w:rsidRPr="007E3515">
        <w:rPr>
          <w:rFonts w:ascii="Times New Roman" w:eastAsia="Times New Roman" w:hAnsi="Times New Roman" w:cs="Times New Roman"/>
          <w:sz w:val="24"/>
          <w:szCs w:val="24"/>
          <w:lang w:eastAsia="ru-RU"/>
        </w:rPr>
        <w:t>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proofErr w:type="gramEnd"/>
      <w:r w:rsidRPr="007E3515">
        <w:rPr>
          <w:rFonts w:ascii="Times New Roman" w:eastAsia="Times New Roman" w:hAnsi="Times New Roman" w:cs="Times New Roman"/>
          <w:sz w:val="24"/>
          <w:szCs w:val="24"/>
          <w:lang w:eastAsia="ru-RU"/>
        </w:rP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Перечень поставщиков подлежит ежегодному обновлению путем проведения предварительного отбора.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двадцать дней до даты истечения срока подачи заявок на участие в предварительном отборе заказчик размещает в единой информационной системе </w:t>
      </w:r>
      <w:r w:rsidRPr="007E3515">
        <w:rPr>
          <w:rFonts w:ascii="Times New Roman" w:eastAsia="Times New Roman" w:hAnsi="Times New Roman" w:cs="Times New Roman"/>
          <w:sz w:val="24"/>
          <w:szCs w:val="24"/>
          <w:lang w:eastAsia="ru-RU"/>
        </w:rPr>
        <w:lastRenderedPageBreak/>
        <w:t xml:space="preserve">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proofErr w:type="gramStart"/>
      <w:r w:rsidRPr="007E3515">
        <w:rPr>
          <w:rFonts w:ascii="Times New Roman" w:eastAsia="Times New Roman" w:hAnsi="Times New Roman" w:cs="Times New Roman"/>
          <w:sz w:val="24"/>
          <w:szCs w:val="24"/>
          <w:lang w:eastAsia="ru-RU"/>
        </w:rPr>
        <w:t>разместить его</w:t>
      </w:r>
      <w:proofErr w:type="gramEnd"/>
      <w:r w:rsidRPr="007E3515">
        <w:rPr>
          <w:rFonts w:ascii="Times New Roman" w:eastAsia="Times New Roman" w:hAnsi="Times New Roman" w:cs="Times New Roman"/>
          <w:sz w:val="24"/>
          <w:szCs w:val="24"/>
          <w:lang w:eastAsia="ru-RU"/>
        </w:rPr>
        <w:t xml:space="preserve"> в электронных средствах массовой информации.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В извещении о проведении предварительного отбора должна быть указана следующая информация: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информация, предусмотренная статьей 42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статьей 31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форма заявки на участие в предварительном отборе;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место, дата и время проведения предварительного отбора;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К извещению о проведении предварительного отбора должен быть приложен проект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Заявки на участие в предварительном отборе подаются в срок и по форме, которые указаны в извещении о проведении предварительного отбора.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Заявки на участие в предварительном отборе, поданные по истечении срока их подачи, не </w:t>
      </w:r>
      <w:proofErr w:type="gramStart"/>
      <w:r w:rsidRPr="007E3515">
        <w:rPr>
          <w:rFonts w:ascii="Times New Roman" w:eastAsia="Times New Roman" w:hAnsi="Times New Roman" w:cs="Times New Roman"/>
          <w:sz w:val="24"/>
          <w:szCs w:val="24"/>
          <w:lang w:eastAsia="ru-RU"/>
        </w:rPr>
        <w:t>принимаются и не рассматриваются</w:t>
      </w:r>
      <w:proofErr w:type="gramEnd"/>
      <w:r w:rsidRPr="007E3515">
        <w:rPr>
          <w:rFonts w:ascii="Times New Roman" w:eastAsia="Times New Roman" w:hAnsi="Times New Roman" w:cs="Times New Roman"/>
          <w:sz w:val="24"/>
          <w:szCs w:val="24"/>
          <w:lang w:eastAsia="ru-RU"/>
        </w:rPr>
        <w:t xml:space="preserve"> заказчиком.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2. Котировочной комиссией на основании результатов рассмотрения заявок на участие в предварительном отборе </w:t>
      </w:r>
      <w:proofErr w:type="gramStart"/>
      <w:r w:rsidRPr="007E3515">
        <w:rPr>
          <w:rFonts w:ascii="Times New Roman" w:eastAsia="Times New Roman" w:hAnsi="Times New Roman" w:cs="Times New Roman"/>
          <w:sz w:val="24"/>
          <w:szCs w:val="24"/>
          <w:lang w:eastAsia="ru-RU"/>
        </w:rPr>
        <w:t>составляется перечень поставщиков и принимается</w:t>
      </w:r>
      <w:proofErr w:type="gramEnd"/>
      <w:r w:rsidRPr="007E3515">
        <w:rPr>
          <w:rFonts w:ascii="Times New Roman" w:eastAsia="Times New Roman" w:hAnsi="Times New Roman" w:cs="Times New Roman"/>
          <w:sz w:val="24"/>
          <w:szCs w:val="24"/>
          <w:lang w:eastAsia="ru-RU"/>
        </w:rPr>
        <w:t xml:space="preserve"> решение о включении или об отказе во включении участника предварительного отбора в перечень поставщиков.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Решение об отказе во включении участника предварительного отбора в перечень поставщиков принимается, если: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участник предварительного отбора не соответствует требованиям, установленным извещением о проведении предварительного отбора;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документы для проведения предварительного отбора представлены не в полном объеме или предоставлена недостоверная информация;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Результаты рассмотрения заявок на участие в предварительном отборе оформляются протоколом, который ведется котировочной комиссией, </w:t>
      </w:r>
      <w:proofErr w:type="gramStart"/>
      <w:r w:rsidRPr="007E3515">
        <w:rPr>
          <w:rFonts w:ascii="Times New Roman" w:eastAsia="Times New Roman" w:hAnsi="Times New Roman" w:cs="Times New Roman"/>
          <w:sz w:val="24"/>
          <w:szCs w:val="24"/>
          <w:lang w:eastAsia="ru-RU"/>
        </w:rPr>
        <w:t>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w:t>
      </w:r>
      <w:proofErr w:type="gramEnd"/>
      <w:r w:rsidRPr="007E3515">
        <w:rPr>
          <w:rFonts w:ascii="Times New Roman" w:eastAsia="Times New Roman" w:hAnsi="Times New Roman" w:cs="Times New Roman"/>
          <w:sz w:val="24"/>
          <w:szCs w:val="24"/>
          <w:lang w:eastAsia="ru-RU"/>
        </w:rPr>
        <w:t xml:space="preserve">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w:t>
      </w:r>
      <w:r w:rsidRPr="007E3515">
        <w:rPr>
          <w:rFonts w:ascii="Times New Roman" w:eastAsia="Times New Roman" w:hAnsi="Times New Roman" w:cs="Times New Roman"/>
          <w:sz w:val="24"/>
          <w:szCs w:val="24"/>
          <w:lang w:eastAsia="ru-RU"/>
        </w:rPr>
        <w:lastRenderedPageBreak/>
        <w:t>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Запрос о предоставлении котировок может направляться с использованием любых сре</w:t>
      </w:r>
      <w:proofErr w:type="gramStart"/>
      <w:r w:rsidRPr="007E3515">
        <w:rPr>
          <w:rFonts w:ascii="Times New Roman" w:eastAsia="Times New Roman" w:hAnsi="Times New Roman" w:cs="Times New Roman"/>
          <w:sz w:val="24"/>
          <w:szCs w:val="24"/>
          <w:lang w:eastAsia="ru-RU"/>
        </w:rPr>
        <w:t>дств св</w:t>
      </w:r>
      <w:proofErr w:type="gramEnd"/>
      <w:r w:rsidRPr="007E3515">
        <w:rPr>
          <w:rFonts w:ascii="Times New Roman" w:eastAsia="Times New Roman" w:hAnsi="Times New Roman" w:cs="Times New Roman"/>
          <w:sz w:val="24"/>
          <w:szCs w:val="24"/>
          <w:lang w:eastAsia="ru-RU"/>
        </w:rPr>
        <w:t>язи, в том числе в форме электронного документа.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Каждый участник закупки вправе подать только одну заявку на участие в запросе котировок, изменение которой не допускается.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sidRPr="007E3515">
        <w:rPr>
          <w:rFonts w:ascii="Times New Roman" w:eastAsia="Times New Roman" w:hAnsi="Times New Roman" w:cs="Times New Roman"/>
          <w:sz w:val="24"/>
          <w:szCs w:val="24"/>
          <w:lang w:eastAsia="ru-RU"/>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7E3515">
        <w:rPr>
          <w:rFonts w:ascii="Times New Roman" w:eastAsia="Times New Roman" w:hAnsi="Times New Roman" w:cs="Times New Roman"/>
          <w:sz w:val="24"/>
          <w:szCs w:val="24"/>
          <w:lang w:eastAsia="ru-RU"/>
        </w:rPr>
        <w:t xml:space="preserve">. Если предложения о цене контракта, </w:t>
      </w:r>
      <w:r w:rsidRPr="007E3515">
        <w:rPr>
          <w:rFonts w:ascii="Times New Roman" w:eastAsia="Times New Roman" w:hAnsi="Times New Roman" w:cs="Times New Roman"/>
          <w:sz w:val="24"/>
          <w:szCs w:val="24"/>
          <w:lang w:eastAsia="ru-RU"/>
        </w:rPr>
        <w:lastRenderedPageBreak/>
        <w:t>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9. Результаты рассмотрения и оценки заявок на участие в запросе котировок оформляются протоколом, который </w:t>
      </w:r>
      <w:proofErr w:type="gramStart"/>
      <w:r w:rsidRPr="007E3515">
        <w:rPr>
          <w:rFonts w:ascii="Times New Roman" w:eastAsia="Times New Roman" w:hAnsi="Times New Roman" w:cs="Times New Roman"/>
          <w:sz w:val="24"/>
          <w:szCs w:val="24"/>
          <w:lang w:eastAsia="ru-RU"/>
        </w:rPr>
        <w:t>подписывается членами котировочной комиссии в день рассмотрения и оценки заявок на участие в запросе котировок и размещается</w:t>
      </w:r>
      <w:proofErr w:type="gramEnd"/>
      <w:r w:rsidRPr="007E3515">
        <w:rPr>
          <w:rFonts w:ascii="Times New Roman" w:eastAsia="Times New Roman" w:hAnsi="Times New Roman" w:cs="Times New Roman"/>
          <w:sz w:val="24"/>
          <w:szCs w:val="24"/>
          <w:lang w:eastAsia="ru-RU"/>
        </w:rPr>
        <w:t xml:space="preserve">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rsidRPr="007E3515">
        <w:rPr>
          <w:rFonts w:ascii="Times New Roman" w:eastAsia="Times New Roman" w:hAnsi="Times New Roman" w:cs="Times New Roman"/>
          <w:sz w:val="24"/>
          <w:szCs w:val="24"/>
          <w:lang w:eastAsia="ru-RU"/>
        </w:rPr>
        <w:t>участие</w:t>
      </w:r>
      <w:proofErr w:type="gramEnd"/>
      <w:r w:rsidRPr="007E3515">
        <w:rPr>
          <w:rFonts w:ascii="Times New Roman" w:eastAsia="Times New Roman" w:hAnsi="Times New Roman" w:cs="Times New Roman"/>
          <w:sz w:val="24"/>
          <w:szCs w:val="24"/>
          <w:lang w:eastAsia="ru-RU"/>
        </w:rPr>
        <w:t xml:space="preserve"> в запросе котировок которого присвоен первый номер.</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§4. Определение поставщика (подрядчика, исполнителя) путем проведения запроса предложений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83. Проведение запроса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w:t>
      </w:r>
      <w:proofErr w:type="gramEnd"/>
      <w:r w:rsidRPr="007E3515">
        <w:rPr>
          <w:rFonts w:ascii="Times New Roman" w:eastAsia="Times New Roman" w:hAnsi="Times New Roman" w:cs="Times New Roman"/>
          <w:sz w:val="24"/>
          <w:szCs w:val="24"/>
          <w:lang w:eastAsia="ru-RU"/>
        </w:rPr>
        <w:t>, работе или услуге.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Заказчик вправе осуществлять закупку путем проведения запроса предложений в случаях: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заключения договора энергоснабжения или договора купли-продажи электрической энергии с гарантирующим поставщиком электрической энергии;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7E3515">
        <w:rPr>
          <w:rFonts w:ascii="Times New Roman" w:eastAsia="Times New Roman" w:hAnsi="Times New Roman" w:cs="Times New Roman"/>
          <w:sz w:val="24"/>
          <w:szCs w:val="24"/>
          <w:lang w:eastAsia="ru-RU"/>
        </w:rPr>
        <w:t>паралимпийским</w:t>
      </w:r>
      <w:proofErr w:type="spellEnd"/>
      <w:r w:rsidRPr="007E3515">
        <w:rPr>
          <w:rFonts w:ascii="Times New Roman" w:eastAsia="Times New Roman" w:hAnsi="Times New Roman" w:cs="Times New Roman"/>
          <w:sz w:val="24"/>
          <w:szCs w:val="24"/>
          <w:lang w:eastAsia="ru-RU"/>
        </w:rPr>
        <w:t xml:space="preserve"> видам спорта, а также для участия спортивных сборных команд Российской Федерации в Олимпийских играх и </w:t>
      </w:r>
      <w:proofErr w:type="spellStart"/>
      <w:r w:rsidRPr="007E3515">
        <w:rPr>
          <w:rFonts w:ascii="Times New Roman" w:eastAsia="Times New Roman" w:hAnsi="Times New Roman" w:cs="Times New Roman"/>
          <w:sz w:val="24"/>
          <w:szCs w:val="24"/>
          <w:lang w:eastAsia="ru-RU"/>
        </w:rPr>
        <w:t>Паралимпийских</w:t>
      </w:r>
      <w:proofErr w:type="spellEnd"/>
      <w:r w:rsidRPr="007E3515">
        <w:rPr>
          <w:rFonts w:ascii="Times New Roman" w:eastAsia="Times New Roman" w:hAnsi="Times New Roman" w:cs="Times New Roman"/>
          <w:sz w:val="24"/>
          <w:szCs w:val="24"/>
          <w:lang w:eastAsia="ru-RU"/>
        </w:rPr>
        <w:t xml:space="preserve"> играх;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заключения контракта на оказание преподавательских услуг, а также услуг экскурсовода (гида) физическими лицами;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осуществления закупки товара, работы или услуги, </w:t>
      </w:r>
      <w:proofErr w:type="gramStart"/>
      <w:r w:rsidRPr="007E3515">
        <w:rPr>
          <w:rFonts w:ascii="Times New Roman" w:eastAsia="Times New Roman" w:hAnsi="Times New Roman" w:cs="Times New Roman"/>
          <w:sz w:val="24"/>
          <w:szCs w:val="24"/>
          <w:lang w:eastAsia="ru-RU"/>
        </w:rPr>
        <w:t>являющихся</w:t>
      </w:r>
      <w:proofErr w:type="gramEnd"/>
      <w:r w:rsidRPr="007E3515">
        <w:rPr>
          <w:rFonts w:ascii="Times New Roman" w:eastAsia="Times New Roman" w:hAnsi="Times New Roman" w:cs="Times New Roman"/>
          <w:sz w:val="24"/>
          <w:szCs w:val="24"/>
          <w:lang w:eastAsia="ru-RU"/>
        </w:rPr>
        <w:t xml:space="preserve"> предметом контракта, расторжение которого осуществлено заказчиком на основании части 9 статьи 95 настоящего Федерального закона. </w:t>
      </w:r>
      <w:proofErr w:type="gramStart"/>
      <w:r w:rsidRPr="007E3515">
        <w:rPr>
          <w:rFonts w:ascii="Times New Roman" w:eastAsia="Times New Roman" w:hAnsi="Times New Roman" w:cs="Times New Roman"/>
          <w:sz w:val="24"/>
          <w:szCs w:val="24"/>
          <w:lang w:eastAsia="ru-RU"/>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w:t>
      </w:r>
      <w:proofErr w:type="gramEnd"/>
      <w:r w:rsidRPr="007E3515">
        <w:rPr>
          <w:rFonts w:ascii="Times New Roman" w:eastAsia="Times New Roman" w:hAnsi="Times New Roman" w:cs="Times New Roman"/>
          <w:sz w:val="24"/>
          <w:szCs w:val="24"/>
          <w:lang w:eastAsia="ru-RU"/>
        </w:rPr>
        <w:t>, объему выполненной работы или оказанной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Извещение о проведении запроса предложений размещается заказчиком в единой информационной системе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sidRPr="007E3515">
        <w:rPr>
          <w:rFonts w:ascii="Times New Roman" w:eastAsia="Times New Roman" w:hAnsi="Times New Roman" w:cs="Times New Roman"/>
          <w:sz w:val="24"/>
          <w:szCs w:val="24"/>
          <w:lang w:eastAsia="ru-RU"/>
        </w:rPr>
        <w:t>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статьи 95 настоящего Федерального закона, и в отношении заявок которых при осуществлении данных закупок не принято решение об</w:t>
      </w:r>
      <w:proofErr w:type="gramEnd"/>
      <w:r w:rsidRPr="007E3515">
        <w:rPr>
          <w:rFonts w:ascii="Times New Roman" w:eastAsia="Times New Roman" w:hAnsi="Times New Roman" w:cs="Times New Roman"/>
          <w:sz w:val="24"/>
          <w:szCs w:val="24"/>
          <w:lang w:eastAsia="ru-RU"/>
        </w:rPr>
        <w:t xml:space="preserve"> отклонении в связи с несоответствием таких заявок требованиям настоящего Федерального закона,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пять рабочих дней до даты проведения запроса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Извещение о проведении запроса предложений должно содержать следующую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информация, предусмотренная пунктами 1 - 5 и 7 статьи 42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язык или языки, на которых предоставлена документация о проведении запроса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способы получения документации о проведении запроса предложений, срок, место и порядок предоставления этой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срок, место и порядок подачи заявок на участие в запросе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8) преимущества, предоставляемые заказчиком в соответствии со статьями 28 - 30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информация, указанная в части 4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требования к содержанию, в том числе составу, форме заявок на участие в запросе предложений и инструкция по их заполнению. </w:t>
      </w:r>
      <w:proofErr w:type="gramStart"/>
      <w:r w:rsidRPr="007E3515">
        <w:rPr>
          <w:rFonts w:ascii="Times New Roman" w:eastAsia="Times New Roman" w:hAnsi="Times New Roman" w:cs="Times New Roman"/>
          <w:sz w:val="24"/>
          <w:szCs w:val="24"/>
          <w:lang w:eastAsia="ru-RU"/>
        </w:rPr>
        <w:t>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порядок проведения запроса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sidRPr="007E3515">
        <w:rPr>
          <w:rFonts w:ascii="Times New Roman" w:eastAsia="Times New Roman" w:hAnsi="Times New Roman" w:cs="Times New Roman"/>
          <w:sz w:val="24"/>
          <w:szCs w:val="24"/>
          <w:lang w:eastAsia="ru-RU"/>
        </w:rPr>
        <w:t>уклонившимся</w:t>
      </w:r>
      <w:proofErr w:type="gramEnd"/>
      <w:r w:rsidRPr="007E3515">
        <w:rPr>
          <w:rFonts w:ascii="Times New Roman" w:eastAsia="Times New Roman" w:hAnsi="Times New Roman" w:cs="Times New Roman"/>
          <w:sz w:val="24"/>
          <w:szCs w:val="24"/>
          <w:lang w:eastAsia="ru-RU"/>
        </w:rPr>
        <w:t xml:space="preserve">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w:t>
      </w:r>
      <w:r w:rsidRPr="007E3515">
        <w:rPr>
          <w:rFonts w:ascii="Times New Roman" w:eastAsia="Times New Roman" w:hAnsi="Times New Roman" w:cs="Times New Roman"/>
          <w:sz w:val="24"/>
          <w:szCs w:val="24"/>
          <w:lang w:eastAsia="ru-RU"/>
        </w:rPr>
        <w:lastRenderedPageBreak/>
        <w:t>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9. </w:t>
      </w:r>
      <w:proofErr w:type="gramStart"/>
      <w:r w:rsidRPr="007E3515">
        <w:rPr>
          <w:rFonts w:ascii="Times New Roman" w:eastAsia="Times New Roman" w:hAnsi="Times New Roman" w:cs="Times New Roman"/>
          <w:sz w:val="24"/>
          <w:szCs w:val="24"/>
          <w:lang w:eastAsia="ru-RU"/>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w:t>
      </w:r>
      <w:proofErr w:type="gramEnd"/>
      <w:r w:rsidRPr="007E3515">
        <w:rPr>
          <w:rFonts w:ascii="Times New Roman" w:eastAsia="Times New Roman" w:hAnsi="Times New Roman" w:cs="Times New Roman"/>
          <w:sz w:val="24"/>
          <w:szCs w:val="24"/>
          <w:lang w:eastAsia="ru-RU"/>
        </w:rPr>
        <w:t xml:space="preserve">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w:t>
      </w:r>
      <w:proofErr w:type="gramStart"/>
      <w:r w:rsidRPr="007E3515">
        <w:rPr>
          <w:rFonts w:ascii="Times New Roman" w:eastAsia="Times New Roman" w:hAnsi="Times New Roman" w:cs="Times New Roman"/>
          <w:sz w:val="24"/>
          <w:szCs w:val="24"/>
          <w:lang w:eastAsia="ru-RU"/>
        </w:rPr>
        <w:t>рассматриваются и возвращаются</w:t>
      </w:r>
      <w:proofErr w:type="gramEnd"/>
      <w:r w:rsidRPr="007E3515">
        <w:rPr>
          <w:rFonts w:ascii="Times New Roman" w:eastAsia="Times New Roman" w:hAnsi="Times New Roman" w:cs="Times New Roman"/>
          <w:sz w:val="24"/>
          <w:szCs w:val="24"/>
          <w:lang w:eastAsia="ru-RU"/>
        </w:rPr>
        <w:t xml:space="preserve"> ему.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11. </w:t>
      </w:r>
      <w:proofErr w:type="gramStart"/>
      <w:r w:rsidRPr="007E3515">
        <w:rPr>
          <w:rFonts w:ascii="Times New Roman" w:eastAsia="Times New Roman" w:hAnsi="Times New Roman" w:cs="Times New Roman"/>
          <w:sz w:val="24"/>
          <w:szCs w:val="24"/>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w:t>
      </w:r>
      <w:proofErr w:type="gramStart"/>
      <w:r w:rsidRPr="007E3515">
        <w:rPr>
          <w:rFonts w:ascii="Times New Roman" w:eastAsia="Times New Roman" w:hAnsi="Times New Roman" w:cs="Times New Roman"/>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13. </w:t>
      </w:r>
      <w:proofErr w:type="gramStart"/>
      <w:r w:rsidRPr="007E3515">
        <w:rPr>
          <w:rFonts w:ascii="Times New Roman" w:eastAsia="Times New Roman" w:hAnsi="Times New Roman" w:cs="Times New Roman"/>
          <w:sz w:val="24"/>
          <w:szCs w:val="24"/>
          <w:lang w:eastAsia="ru-RU"/>
        </w:rPr>
        <w:t>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w:t>
      </w:r>
      <w:r w:rsidRPr="007E3515">
        <w:rPr>
          <w:rFonts w:ascii="Times New Roman" w:eastAsia="Times New Roman" w:hAnsi="Times New Roman" w:cs="Times New Roman"/>
          <w:sz w:val="24"/>
          <w:szCs w:val="24"/>
          <w:lang w:eastAsia="ru-RU"/>
        </w:rPr>
        <w:lastRenderedPageBreak/>
        <w:t>Отказ участников запроса предложений направлять окончательные предложения фиксируется в протоколе проведения запроса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15. Вскрытие конвертов с окончательными предложениями и (или) открытие доступа к поданным в форме электронных документов окончательным предложениям </w:t>
      </w:r>
      <w:proofErr w:type="gramStart"/>
      <w:r w:rsidRPr="007E3515">
        <w:rPr>
          <w:rFonts w:ascii="Times New Roman" w:eastAsia="Times New Roman" w:hAnsi="Times New Roman" w:cs="Times New Roman"/>
          <w:sz w:val="24"/>
          <w:szCs w:val="24"/>
          <w:lang w:eastAsia="ru-RU"/>
        </w:rPr>
        <w:t>осуществляются на следующий день после даты завершения проведения запроса предложений и фиксируются</w:t>
      </w:r>
      <w:proofErr w:type="gramEnd"/>
      <w:r w:rsidRPr="007E3515">
        <w:rPr>
          <w:rFonts w:ascii="Times New Roman" w:eastAsia="Times New Roman" w:hAnsi="Times New Roman" w:cs="Times New Roman"/>
          <w:sz w:val="24"/>
          <w:szCs w:val="24"/>
          <w:lang w:eastAsia="ru-RU"/>
        </w:rPr>
        <w:t xml:space="preserve">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18.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19.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w:t>
      </w:r>
      <w:proofErr w:type="gramStart"/>
      <w:r w:rsidRPr="007E3515">
        <w:rPr>
          <w:rFonts w:ascii="Times New Roman" w:eastAsia="Times New Roman" w:hAnsi="Times New Roman" w:cs="Times New Roman"/>
          <w:sz w:val="24"/>
          <w:szCs w:val="24"/>
          <w:lang w:eastAsia="ru-RU"/>
        </w:rPr>
        <w:t>о-</w:t>
      </w:r>
      <w:proofErr w:type="gramEnd"/>
      <w:r w:rsidRPr="007E3515">
        <w:rPr>
          <w:rFonts w:ascii="Times New Roman" w:eastAsia="Times New Roman" w:hAnsi="Times New Roman" w:cs="Times New Roman"/>
          <w:sz w:val="24"/>
          <w:szCs w:val="24"/>
          <w:lang w:eastAsia="ru-RU"/>
        </w:rPr>
        <w:t xml:space="preserve"> и видеозапись вскрытия этих конвертов и открытия указанного доступа.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§5. Закрытые способы определения поставщиков (подрядчиков, исполнителей)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84. Особенности применения закрытых способов определения поставщиков (подрядчиков, исполнителей)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proofErr w:type="gramEnd"/>
      <w:r w:rsidRPr="007E3515">
        <w:rPr>
          <w:rFonts w:ascii="Times New Roman" w:eastAsia="Times New Roman" w:hAnsi="Times New Roman" w:cs="Times New Roman"/>
          <w:sz w:val="24"/>
          <w:szCs w:val="24"/>
          <w:lang w:eastAsia="ru-RU"/>
        </w:rPr>
        <w:t xml:space="preserve">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Закрытые способы определения поставщиков (подрядчиков, исполнителей) применяются только в случаях: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w:t>
      </w:r>
      <w:r w:rsidRPr="007E3515">
        <w:rPr>
          <w:rFonts w:ascii="Times New Roman" w:eastAsia="Times New Roman" w:hAnsi="Times New Roman" w:cs="Times New Roman"/>
          <w:sz w:val="24"/>
          <w:szCs w:val="24"/>
          <w:lang w:eastAsia="ru-RU"/>
        </w:rPr>
        <w:lastRenderedPageBreak/>
        <w:t>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rsidRPr="007E3515">
        <w:rPr>
          <w:rFonts w:ascii="Times New Roman" w:eastAsia="Times New Roman" w:hAnsi="Times New Roman" w:cs="Times New Roman"/>
          <w:sz w:val="24"/>
          <w:szCs w:val="24"/>
          <w:lang w:eastAsia="ru-RU"/>
        </w:rP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закупок услуг по уборке помещений, услуг водителей для обеспечения деятельности судей, судебных приставов.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85. Особенности проведения закрытого конкурса, закрытого конкурса с ограниченным участием, закрытого двухэтапного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rsidRPr="007E3515">
        <w:rPr>
          <w:rFonts w:ascii="Times New Roman" w:eastAsia="Times New Roman" w:hAnsi="Times New Roman" w:cs="Times New Roman"/>
          <w:sz w:val="24"/>
          <w:szCs w:val="24"/>
          <w:lang w:eastAsia="ru-RU"/>
        </w:rP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w:t>
      </w:r>
      <w:proofErr w:type="gramStart"/>
      <w:r w:rsidRPr="007E3515">
        <w:rPr>
          <w:rFonts w:ascii="Times New Roman" w:eastAsia="Times New Roman" w:hAnsi="Times New Roman" w:cs="Times New Roman"/>
          <w:sz w:val="24"/>
          <w:szCs w:val="24"/>
          <w:lang w:eastAsia="ru-RU"/>
        </w:rPr>
        <w:t>установлена заказчиком и указание об этом содержится</w:t>
      </w:r>
      <w:proofErr w:type="gramEnd"/>
      <w:r w:rsidRPr="007E3515">
        <w:rPr>
          <w:rFonts w:ascii="Times New Roman" w:eastAsia="Times New Roman" w:hAnsi="Times New Roman" w:cs="Times New Roman"/>
          <w:sz w:val="24"/>
          <w:szCs w:val="24"/>
          <w:lang w:eastAsia="ru-RU"/>
        </w:rPr>
        <w:t xml:space="preserve"> в приглашении принять участие в закрытом конкурсе. </w:t>
      </w:r>
      <w:r w:rsidRPr="007E3515">
        <w:rPr>
          <w:rFonts w:ascii="Times New Roman" w:eastAsia="Times New Roman" w:hAnsi="Times New Roman" w:cs="Times New Roman"/>
          <w:sz w:val="24"/>
          <w:szCs w:val="24"/>
          <w:lang w:eastAsia="ru-RU"/>
        </w:rPr>
        <w:lastRenderedPageBreak/>
        <w:t>Размер указанной платы не должен превышать расходы заказчика на изготовление копии документации о закрытом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rsidRPr="007E3515">
        <w:rPr>
          <w:rFonts w:ascii="Times New Roman" w:eastAsia="Times New Roman" w:hAnsi="Times New Roman" w:cs="Times New Roman"/>
          <w:sz w:val="24"/>
          <w:szCs w:val="24"/>
          <w:lang w:eastAsia="ru-RU"/>
        </w:rP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w:t>
      </w:r>
      <w:proofErr w:type="gramStart"/>
      <w:r w:rsidRPr="007E3515">
        <w:rPr>
          <w:rFonts w:ascii="Times New Roman" w:eastAsia="Times New Roman" w:hAnsi="Times New Roman" w:cs="Times New Roman"/>
          <w:sz w:val="24"/>
          <w:szCs w:val="24"/>
          <w:lang w:eastAsia="ru-RU"/>
        </w:rPr>
        <w:t>принять</w:t>
      </w:r>
      <w:proofErr w:type="gramEnd"/>
      <w:r w:rsidRPr="007E3515">
        <w:rPr>
          <w:rFonts w:ascii="Times New Roman" w:eastAsia="Times New Roman" w:hAnsi="Times New Roman" w:cs="Times New Roman"/>
          <w:sz w:val="24"/>
          <w:szCs w:val="24"/>
          <w:lang w:eastAsia="ru-RU"/>
        </w:rPr>
        <w:t xml:space="preserve">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w:t>
      </w:r>
      <w:proofErr w:type="gramStart"/>
      <w:r w:rsidRPr="007E3515">
        <w:rPr>
          <w:rFonts w:ascii="Times New Roman" w:eastAsia="Times New Roman" w:hAnsi="Times New Roman" w:cs="Times New Roman"/>
          <w:sz w:val="24"/>
          <w:szCs w:val="24"/>
          <w:lang w:eastAsia="ru-RU"/>
        </w:rPr>
        <w:t>установлена заказчиком и указание об этом содержится</w:t>
      </w:r>
      <w:proofErr w:type="gramEnd"/>
      <w:r w:rsidRPr="007E3515">
        <w:rPr>
          <w:rFonts w:ascii="Times New Roman" w:eastAsia="Times New Roman" w:hAnsi="Times New Roman" w:cs="Times New Roman"/>
          <w:sz w:val="24"/>
          <w:szCs w:val="24"/>
          <w:lang w:eastAsia="ru-RU"/>
        </w:rPr>
        <w:t xml:space="preserve">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Вскрытие конвертов с заявками на участие в закрытом конкурсе может состояться </w:t>
      </w:r>
      <w:proofErr w:type="gramStart"/>
      <w:r w:rsidRPr="007E3515">
        <w:rPr>
          <w:rFonts w:ascii="Times New Roman" w:eastAsia="Times New Roman" w:hAnsi="Times New Roman" w:cs="Times New Roman"/>
          <w:sz w:val="24"/>
          <w:szCs w:val="24"/>
          <w:lang w:eastAsia="ru-RU"/>
        </w:rPr>
        <w:t>ранее</w:t>
      </w:r>
      <w:proofErr w:type="gramEnd"/>
      <w:r w:rsidRPr="007E3515">
        <w:rPr>
          <w:rFonts w:ascii="Times New Roman" w:eastAsia="Times New Roman" w:hAnsi="Times New Roman" w:cs="Times New Roman"/>
          <w:sz w:val="24"/>
          <w:szCs w:val="24"/>
          <w:lang w:eastAsia="ru-RU"/>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w:t>
      </w:r>
      <w:proofErr w:type="gramStart"/>
      <w:r w:rsidRPr="007E3515">
        <w:rPr>
          <w:rFonts w:ascii="Times New Roman" w:eastAsia="Times New Roman" w:hAnsi="Times New Roman" w:cs="Times New Roman"/>
          <w:sz w:val="24"/>
          <w:szCs w:val="24"/>
          <w:lang w:eastAsia="ru-RU"/>
        </w:rPr>
        <w:t>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w:t>
      </w:r>
      <w:proofErr w:type="gramEnd"/>
      <w:r w:rsidRPr="007E3515">
        <w:rPr>
          <w:rFonts w:ascii="Times New Roman" w:eastAsia="Times New Roman" w:hAnsi="Times New Roman" w:cs="Times New Roman"/>
          <w:sz w:val="24"/>
          <w:szCs w:val="24"/>
          <w:lang w:eastAsia="ru-RU"/>
        </w:rPr>
        <w:t xml:space="preserve"> </w:t>
      </w:r>
      <w:proofErr w:type="spellStart"/>
      <w:r w:rsidRPr="007E3515">
        <w:rPr>
          <w:rFonts w:ascii="Times New Roman" w:eastAsia="Times New Roman" w:hAnsi="Times New Roman" w:cs="Times New Roman"/>
          <w:sz w:val="24"/>
          <w:szCs w:val="24"/>
          <w:lang w:eastAsia="ru-RU"/>
        </w:rPr>
        <w:t>предквалификационный</w:t>
      </w:r>
      <w:proofErr w:type="spellEnd"/>
      <w:r w:rsidRPr="007E3515">
        <w:rPr>
          <w:rFonts w:ascii="Times New Roman" w:eastAsia="Times New Roman" w:hAnsi="Times New Roman" w:cs="Times New Roman"/>
          <w:sz w:val="24"/>
          <w:szCs w:val="24"/>
          <w:lang w:eastAsia="ru-RU"/>
        </w:rPr>
        <w:t xml:space="preserve"> отбор и предложивший лучшие условия исполнения контракта по результатам такого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частью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Протокол результатов проведения </w:t>
      </w:r>
      <w:proofErr w:type="spellStart"/>
      <w:r w:rsidRPr="007E3515">
        <w:rPr>
          <w:rFonts w:ascii="Times New Roman" w:eastAsia="Times New Roman" w:hAnsi="Times New Roman" w:cs="Times New Roman"/>
          <w:sz w:val="24"/>
          <w:szCs w:val="24"/>
          <w:lang w:eastAsia="ru-RU"/>
        </w:rPr>
        <w:t>предквалификационного</w:t>
      </w:r>
      <w:proofErr w:type="spellEnd"/>
      <w:r w:rsidRPr="007E3515">
        <w:rPr>
          <w:rFonts w:ascii="Times New Roman" w:eastAsia="Times New Roman" w:hAnsi="Times New Roman" w:cs="Times New Roman"/>
          <w:sz w:val="24"/>
          <w:szCs w:val="24"/>
          <w:lang w:eastAsia="ru-RU"/>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w:t>
      </w:r>
      <w:proofErr w:type="gramStart"/>
      <w:r w:rsidRPr="007E3515">
        <w:rPr>
          <w:rFonts w:ascii="Times New Roman" w:eastAsia="Times New Roman" w:hAnsi="Times New Roman" w:cs="Times New Roman"/>
          <w:sz w:val="24"/>
          <w:szCs w:val="24"/>
          <w:lang w:eastAsia="ru-RU"/>
        </w:rPr>
        <w:t>в</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уполномоченный</w:t>
      </w:r>
      <w:proofErr w:type="gramEnd"/>
      <w:r w:rsidRPr="007E3515">
        <w:rPr>
          <w:rFonts w:ascii="Times New Roman" w:eastAsia="Times New Roman" w:hAnsi="Times New Roman" w:cs="Times New Roman"/>
          <w:sz w:val="24"/>
          <w:szCs w:val="24"/>
          <w:lang w:eastAsia="ru-RU"/>
        </w:rPr>
        <w:t xml:space="preserve">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7E3515">
        <w:rPr>
          <w:rFonts w:ascii="Times New Roman" w:eastAsia="Times New Roman" w:hAnsi="Times New Roman" w:cs="Times New Roman"/>
          <w:sz w:val="24"/>
          <w:szCs w:val="24"/>
          <w:lang w:eastAsia="ru-RU"/>
        </w:rPr>
        <w:t>предквалификационный</w:t>
      </w:r>
      <w:proofErr w:type="spellEnd"/>
      <w:r w:rsidRPr="007E3515">
        <w:rPr>
          <w:rFonts w:ascii="Times New Roman" w:eastAsia="Times New Roman" w:hAnsi="Times New Roman" w:cs="Times New Roman"/>
          <w:sz w:val="24"/>
          <w:szCs w:val="24"/>
          <w:lang w:eastAsia="ru-RU"/>
        </w:rPr>
        <w:t xml:space="preserve"> отбор, с приглашением принять участие в закрытом конкурсе с ограниченным участием.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14. </w:t>
      </w:r>
      <w:proofErr w:type="gramStart"/>
      <w:r w:rsidRPr="007E3515">
        <w:rPr>
          <w:rFonts w:ascii="Times New Roman" w:eastAsia="Times New Roman" w:hAnsi="Times New Roman" w:cs="Times New Roman"/>
          <w:sz w:val="24"/>
          <w:szCs w:val="24"/>
          <w:lang w:eastAsia="ru-RU"/>
        </w:rPr>
        <w:t>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w:t>
      </w:r>
      <w:proofErr w:type="gramEnd"/>
      <w:r w:rsidRPr="007E3515">
        <w:rPr>
          <w:rFonts w:ascii="Times New Roman" w:eastAsia="Times New Roman" w:hAnsi="Times New Roman" w:cs="Times New Roman"/>
          <w:sz w:val="24"/>
          <w:szCs w:val="24"/>
          <w:lang w:eastAsia="ru-RU"/>
        </w:rPr>
        <w:t xml:space="preserve"> условия исполнения контракта по результатам второго этапа такого конкурса.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частью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19. При проведении закрытого конкурса, закрытого конкурса с ограниченным участием, закрытого двухэтапного конкурса не допускается осуществлять ауди</w:t>
      </w:r>
      <w:proofErr w:type="gramStart"/>
      <w:r w:rsidRPr="007E3515">
        <w:rPr>
          <w:rFonts w:ascii="Times New Roman" w:eastAsia="Times New Roman" w:hAnsi="Times New Roman" w:cs="Times New Roman"/>
          <w:sz w:val="24"/>
          <w:szCs w:val="24"/>
          <w:lang w:eastAsia="ru-RU"/>
        </w:rPr>
        <w:t>о-</w:t>
      </w:r>
      <w:proofErr w:type="gramEnd"/>
      <w:r w:rsidRPr="007E3515">
        <w:rPr>
          <w:rFonts w:ascii="Times New Roman" w:eastAsia="Times New Roman" w:hAnsi="Times New Roman" w:cs="Times New Roman"/>
          <w:sz w:val="24"/>
          <w:szCs w:val="24"/>
          <w:lang w:eastAsia="ru-RU"/>
        </w:rPr>
        <w:t xml:space="preserve"> и видеозапись.</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86. Закрытый аукцион</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sidRPr="007E3515">
        <w:rPr>
          <w:rFonts w:ascii="Times New Roman" w:eastAsia="Times New Roman" w:hAnsi="Times New Roman" w:cs="Times New Roman"/>
          <w:sz w:val="24"/>
          <w:szCs w:val="24"/>
          <w:lang w:eastAsia="ru-RU"/>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w:t>
      </w:r>
      <w:r w:rsidRPr="007E3515">
        <w:rPr>
          <w:rFonts w:ascii="Times New Roman" w:eastAsia="Times New Roman" w:hAnsi="Times New Roman" w:cs="Times New Roman"/>
          <w:sz w:val="24"/>
          <w:szCs w:val="24"/>
          <w:lang w:eastAsia="ru-RU"/>
        </w:rPr>
        <w:lastRenderedPageBreak/>
        <w:t xml:space="preserve">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w:t>
      </w:r>
      <w:proofErr w:type="gramStart"/>
      <w:r w:rsidRPr="007E3515">
        <w:rPr>
          <w:rFonts w:ascii="Times New Roman" w:eastAsia="Times New Roman" w:hAnsi="Times New Roman" w:cs="Times New Roman"/>
          <w:sz w:val="24"/>
          <w:szCs w:val="24"/>
          <w:lang w:eastAsia="ru-RU"/>
        </w:rPr>
        <w:t>установлена заказчиком и указание об этом содержится</w:t>
      </w:r>
      <w:proofErr w:type="gramEnd"/>
      <w:r w:rsidRPr="007E3515">
        <w:rPr>
          <w:rFonts w:ascii="Times New Roman" w:eastAsia="Times New Roman" w:hAnsi="Times New Roman" w:cs="Times New Roman"/>
          <w:sz w:val="24"/>
          <w:szCs w:val="24"/>
          <w:lang w:eastAsia="ru-RU"/>
        </w:rPr>
        <w:t xml:space="preserve">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w:t>
      </w:r>
      <w:proofErr w:type="gramStart"/>
      <w:r w:rsidRPr="007E3515">
        <w:rPr>
          <w:rFonts w:ascii="Times New Roman" w:eastAsia="Times New Roman" w:hAnsi="Times New Roman" w:cs="Times New Roman"/>
          <w:sz w:val="24"/>
          <w:szCs w:val="24"/>
          <w:lang w:eastAsia="ru-RU"/>
        </w:rP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w:t>
      </w:r>
      <w:proofErr w:type="gramEnd"/>
      <w:r w:rsidRPr="007E3515">
        <w:rPr>
          <w:rFonts w:ascii="Times New Roman" w:eastAsia="Times New Roman" w:hAnsi="Times New Roman" w:cs="Times New Roman"/>
          <w:sz w:val="24"/>
          <w:szCs w:val="24"/>
          <w:lang w:eastAsia="ru-RU"/>
        </w:rPr>
        <w:t xml:space="preserve">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Заказчик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Размер обеспечения заявки на участие в закрытом аукционе не может превышать пять процентов начальной (максимальной) цены контракта.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Статья 87. Документация о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Документация о закрытом аукционе должна содержать следующую информацию: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дата и время окончания срока подачи заявок на участие в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размер и порядок предоставления обеспечения заявок на участие в закупке, а также требования к банковской гарантии;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форма контракта, размер обеспечения исполнения контракта, а также требования к обеспечению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информация о возможности заказчика изменить условия контракта в соответствии с положениями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информация о валюте, используемой для формирования цены контракта и расчетов с участниками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место, дата и время вскрытия конвертов с заявками на участие в закрытом аукционе, дата рассмотрения таких заявок;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"шаг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место, дата и время проведения закрытого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информация о преимуществах, предоставляемых заказчиком в соответствии со статьями 28 - 30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w:t>
      </w:r>
      <w:r w:rsidRPr="007E3515">
        <w:rPr>
          <w:rFonts w:ascii="Times New Roman" w:eastAsia="Times New Roman" w:hAnsi="Times New Roman" w:cs="Times New Roman"/>
          <w:sz w:val="24"/>
          <w:szCs w:val="24"/>
          <w:lang w:eastAsia="ru-RU"/>
        </w:rPr>
        <w:lastRenderedPageBreak/>
        <w:t xml:space="preserve">за предоставление этой документации, если указанная плата </w:t>
      </w:r>
      <w:proofErr w:type="gramStart"/>
      <w:r w:rsidRPr="007E3515">
        <w:rPr>
          <w:rFonts w:ascii="Times New Roman" w:eastAsia="Times New Roman" w:hAnsi="Times New Roman" w:cs="Times New Roman"/>
          <w:sz w:val="24"/>
          <w:szCs w:val="24"/>
          <w:lang w:eastAsia="ru-RU"/>
        </w:rPr>
        <w:t>установлена заказчиком и указание об этом содержится</w:t>
      </w:r>
      <w:proofErr w:type="gramEnd"/>
      <w:r w:rsidRPr="007E3515">
        <w:rPr>
          <w:rFonts w:ascii="Times New Roman" w:eastAsia="Times New Roman" w:hAnsi="Times New Roman" w:cs="Times New Roman"/>
          <w:sz w:val="24"/>
          <w:szCs w:val="24"/>
          <w:lang w:eastAsia="ru-RU"/>
        </w:rPr>
        <w:t xml:space="preserve">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Любой участник закрытого аукциона, который получил приглашение </w:t>
      </w:r>
      <w:proofErr w:type="gramStart"/>
      <w:r w:rsidRPr="007E3515">
        <w:rPr>
          <w:rFonts w:ascii="Times New Roman" w:eastAsia="Times New Roman" w:hAnsi="Times New Roman" w:cs="Times New Roman"/>
          <w:sz w:val="24"/>
          <w:szCs w:val="24"/>
          <w:lang w:eastAsia="ru-RU"/>
        </w:rPr>
        <w:t>принять участие в нем и которому была</w:t>
      </w:r>
      <w:proofErr w:type="gramEnd"/>
      <w:r w:rsidRPr="007E3515">
        <w:rPr>
          <w:rFonts w:ascii="Times New Roman" w:eastAsia="Times New Roman" w:hAnsi="Times New Roman" w:cs="Times New Roman"/>
          <w:sz w:val="24"/>
          <w:szCs w:val="24"/>
          <w:lang w:eastAsia="ru-RU"/>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Разъяснения положений документации о закрытом аукционе не должны изменять ее суть.</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88. Порядок подачи заявок на участие в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Заявка на участие в закрытом аукционе должна содержать:</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информацию и документы об участнике закрытого аукциона, подавшем такую заявку: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rsidRPr="007E3515">
        <w:rPr>
          <w:rFonts w:ascii="Times New Roman" w:eastAsia="Times New Roman" w:hAnsi="Times New Roman" w:cs="Times New Roman"/>
          <w:sz w:val="24"/>
          <w:szCs w:val="24"/>
          <w:lang w:eastAsia="ru-RU"/>
        </w:rPr>
        <w:t xml:space="preserve">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в) документ, подтверждающий полномочия руководителя.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г) копии учредительных документов участника закрытого аукциона (для юридического лица);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rsidRPr="007E3515">
        <w:rPr>
          <w:rFonts w:ascii="Times New Roman" w:eastAsia="Times New Roman" w:hAnsi="Times New Roman" w:cs="Times New Roman"/>
          <w:sz w:val="24"/>
          <w:szCs w:val="24"/>
          <w:lang w:eastAsia="ru-RU"/>
        </w:rPr>
        <w:t xml:space="preserve"> контракта является крупной сделкой, либо копию такого решения;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документы, подтверждающие соответствие участника закрытого аукциона требованиям, установленным документацией о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документы, подтверждающие предоставление обеспечения заявки на участие в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документы, подтверждающие право участника закрытого аукциона на получение преимуществ в соответствии со статьями 28 - 30 настоящего Федерального закона, или копии этих документов.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w:t>
      </w:r>
      <w:proofErr w:type="gramStart"/>
      <w:r w:rsidRPr="007E3515">
        <w:rPr>
          <w:rFonts w:ascii="Times New Roman" w:eastAsia="Times New Roman" w:hAnsi="Times New Roman" w:cs="Times New Roman"/>
          <w:sz w:val="24"/>
          <w:szCs w:val="24"/>
          <w:lang w:eastAsia="ru-RU"/>
        </w:rPr>
        <w:t>прошиты и пронумерованы</w:t>
      </w:r>
      <w:proofErr w:type="gramEnd"/>
      <w:r w:rsidRPr="007E3515">
        <w:rPr>
          <w:rFonts w:ascii="Times New Roman" w:eastAsia="Times New Roman" w:hAnsi="Times New Roman" w:cs="Times New Roman"/>
          <w:sz w:val="24"/>
          <w:szCs w:val="24"/>
          <w:lang w:eastAsia="ru-RU"/>
        </w:rPr>
        <w:t>.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Участник закрытого аукциона вправе подать только одну заявку на участие в закрытом аукционе в отношении каждого объекта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Заявки на участие в закрытом аукционе, полученные после окончания срока их подачи, не </w:t>
      </w:r>
      <w:proofErr w:type="gramStart"/>
      <w:r w:rsidRPr="007E3515">
        <w:rPr>
          <w:rFonts w:ascii="Times New Roman" w:eastAsia="Times New Roman" w:hAnsi="Times New Roman" w:cs="Times New Roman"/>
          <w:sz w:val="24"/>
          <w:szCs w:val="24"/>
          <w:lang w:eastAsia="ru-RU"/>
        </w:rPr>
        <w:t>рассматриваются и в тот же день возвращаются</w:t>
      </w:r>
      <w:proofErr w:type="gramEnd"/>
      <w:r w:rsidRPr="007E3515">
        <w:rPr>
          <w:rFonts w:ascii="Times New Roman" w:eastAsia="Times New Roman" w:hAnsi="Times New Roman" w:cs="Times New Roman"/>
          <w:sz w:val="24"/>
          <w:szCs w:val="24"/>
          <w:lang w:eastAsia="ru-RU"/>
        </w:rPr>
        <w:t xml:space="preserve">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6 статьи 44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89. Порядок рассмотрения заявок на участие в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Срок рассмотрения заявок на участие в закрытом аукционе не может превышать десять дней с даты окончания срока их подачи.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sidRPr="007E3515">
        <w:rPr>
          <w:rFonts w:ascii="Times New Roman" w:eastAsia="Times New Roman" w:hAnsi="Times New Roman" w:cs="Times New Roman"/>
          <w:sz w:val="24"/>
          <w:szCs w:val="24"/>
          <w:lang w:eastAsia="ru-RU"/>
        </w:rPr>
        <w:t xml:space="preserve"> день окончания рассмотрения заявок на участие в закрытом аукционе. </w:t>
      </w:r>
      <w:proofErr w:type="gramStart"/>
      <w:r w:rsidRPr="007E3515">
        <w:rPr>
          <w:rFonts w:ascii="Times New Roman" w:eastAsia="Times New Roman" w:hAnsi="Times New Roman" w:cs="Times New Roman"/>
          <w:sz w:val="24"/>
          <w:szCs w:val="24"/>
          <w:lang w:eastAsia="ru-RU"/>
        </w:rPr>
        <w:t xml:space="preserve">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w:t>
      </w:r>
      <w:r w:rsidRPr="007E3515">
        <w:rPr>
          <w:rFonts w:ascii="Times New Roman" w:eastAsia="Times New Roman" w:hAnsi="Times New Roman" w:cs="Times New Roman"/>
          <w:sz w:val="24"/>
          <w:szCs w:val="24"/>
          <w:lang w:eastAsia="ru-RU"/>
        </w:rPr>
        <w:lastRenderedPageBreak/>
        <w:t>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отказе</w:t>
      </w:r>
      <w:proofErr w:type="gramEnd"/>
      <w:r w:rsidRPr="007E3515">
        <w:rPr>
          <w:rFonts w:ascii="Times New Roman" w:eastAsia="Times New Roman" w:hAnsi="Times New Roman" w:cs="Times New Roman"/>
          <w:sz w:val="24"/>
          <w:szCs w:val="24"/>
          <w:lang w:eastAsia="ru-RU"/>
        </w:rPr>
        <w:t xml:space="preserve"> в допуске этого участника к участию в закрытом аукционе.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rsidRPr="007E3515">
        <w:rPr>
          <w:rFonts w:ascii="Times New Roman" w:eastAsia="Times New Roman" w:hAnsi="Times New Roman" w:cs="Times New Roman"/>
          <w:sz w:val="24"/>
          <w:szCs w:val="24"/>
          <w:lang w:eastAsia="ru-RU"/>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аукционе</w:t>
      </w:r>
      <w:proofErr w:type="gramEnd"/>
      <w:r w:rsidRPr="007E3515">
        <w:rPr>
          <w:rFonts w:ascii="Times New Roman" w:eastAsia="Times New Roman" w:hAnsi="Times New Roman" w:cs="Times New Roman"/>
          <w:sz w:val="24"/>
          <w:szCs w:val="24"/>
          <w:lang w:eastAsia="ru-RU"/>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6 статьи 44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90. Порядок проведения закрытого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Закрытый аукцион проводится заказчиком в присутствии членов аукционной комиссии, участников закрытого аукциона или их представителей.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Закрытый аукцион проводится в следующем порядке: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rsidRPr="007E3515">
        <w:rPr>
          <w:rFonts w:ascii="Times New Roman" w:eastAsia="Times New Roman" w:hAnsi="Times New Roman" w:cs="Times New Roman"/>
          <w:sz w:val="24"/>
          <w:szCs w:val="24"/>
          <w:lang w:eastAsia="ru-RU"/>
        </w:rP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Победителем закрытого аукциона признается участник такого аукциона, предложивший наиболее низкую цену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w:t>
      </w:r>
      <w:proofErr w:type="gramStart"/>
      <w:r w:rsidRPr="007E3515">
        <w:rPr>
          <w:rFonts w:ascii="Times New Roman" w:eastAsia="Times New Roman" w:hAnsi="Times New Roman" w:cs="Times New Roman"/>
          <w:sz w:val="24"/>
          <w:szCs w:val="24"/>
          <w:lang w:eastAsia="ru-RU"/>
        </w:rPr>
        <w:t>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rsidRPr="007E3515">
        <w:rPr>
          <w:rFonts w:ascii="Times New Roman" w:eastAsia="Times New Roman" w:hAnsi="Times New Roman" w:cs="Times New Roman"/>
          <w:sz w:val="24"/>
          <w:szCs w:val="24"/>
          <w:lang w:eastAsia="ru-RU"/>
        </w:rPr>
        <w:t xml:space="preserve">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91. Заключение контракта по результатам закрытого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w:t>
      </w:r>
      <w:r w:rsidRPr="007E3515">
        <w:rPr>
          <w:rFonts w:ascii="Times New Roman" w:eastAsia="Times New Roman" w:hAnsi="Times New Roman" w:cs="Times New Roman"/>
          <w:sz w:val="24"/>
          <w:szCs w:val="24"/>
          <w:lang w:eastAsia="ru-RU"/>
        </w:rPr>
        <w:lastRenderedPageBreak/>
        <w:t>исполнения контракта, победитель закрытого аукциона признается уклонившимся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Контракт может быть заключен не ранее чем через десять дней с даты подписания протокола закрытого аукциона.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sidRPr="007E3515">
        <w:rPr>
          <w:rFonts w:ascii="Times New Roman" w:eastAsia="Times New Roman" w:hAnsi="Times New Roman" w:cs="Times New Roman"/>
          <w:sz w:val="24"/>
          <w:szCs w:val="24"/>
          <w:lang w:eastAsia="ru-RU"/>
        </w:rPr>
        <w:t>кт в сл</w:t>
      </w:r>
      <w:proofErr w:type="gramEnd"/>
      <w:r w:rsidRPr="007E3515">
        <w:rPr>
          <w:rFonts w:ascii="Times New Roman" w:eastAsia="Times New Roman" w:hAnsi="Times New Roman" w:cs="Times New Roman"/>
          <w:sz w:val="24"/>
          <w:szCs w:val="24"/>
          <w:lang w:eastAsia="ru-RU"/>
        </w:rPr>
        <w:t>учае уклонения победителя закрытого аукциона от заключения контракта, обеспечения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92. Последствия признания определения поставщика (подрядчика, исполнителя) закрытым способом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rsidRPr="007E3515">
        <w:rPr>
          <w:rFonts w:ascii="Times New Roman" w:eastAsia="Times New Roman" w:hAnsi="Times New Roman" w:cs="Times New Roman"/>
          <w:sz w:val="24"/>
          <w:szCs w:val="24"/>
          <w:lang w:eastAsia="ru-RU"/>
        </w:rPr>
        <w:t>объявить</w:t>
      </w:r>
      <w:proofErr w:type="gramEnd"/>
      <w:r w:rsidRPr="007E3515">
        <w:rPr>
          <w:rFonts w:ascii="Times New Roman" w:eastAsia="Times New Roman" w:hAnsi="Times New Roman" w:cs="Times New Roman"/>
          <w:sz w:val="24"/>
          <w:szCs w:val="24"/>
          <w:lang w:eastAsia="ru-RU"/>
        </w:rP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§6. Осуществление закупки у единственного поставщика (подрядчика, исполнителя)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93. Осуществление закупки у единственного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Закупка у единственного поставщика (подрядчика, исполнителя) может осуществляться заказчиком в следующих случаях: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выполнение работы по мобилизационной подготовке в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w:t>
      </w:r>
      <w:proofErr w:type="gramStart"/>
      <w:r w:rsidRPr="007E3515">
        <w:rPr>
          <w:rFonts w:ascii="Times New Roman" w:eastAsia="Times New Roman" w:hAnsi="Times New Roman" w:cs="Times New Roman"/>
          <w:sz w:val="24"/>
          <w:szCs w:val="24"/>
          <w:lang w:eastAsia="ru-RU"/>
        </w:rPr>
        <w:t>целями</w:t>
      </w:r>
      <w:proofErr w:type="gramEnd"/>
      <w:r w:rsidRPr="007E3515">
        <w:rPr>
          <w:rFonts w:ascii="Times New Roman" w:eastAsia="Times New Roman" w:hAnsi="Times New Roman" w:cs="Times New Roman"/>
          <w:sz w:val="24"/>
          <w:szCs w:val="24"/>
          <w:lang w:eastAsia="ru-RU"/>
        </w:rPr>
        <w:t xml:space="preserve">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roofErr w:type="gramEnd"/>
      <w:r w:rsidRPr="007E3515">
        <w:rPr>
          <w:rFonts w:ascii="Times New Roman" w:eastAsia="Times New Roman" w:hAnsi="Times New Roman" w:cs="Times New Roman"/>
          <w:sz w:val="24"/>
          <w:szCs w:val="24"/>
          <w:lang w:eastAsia="ru-RU"/>
        </w:rPr>
        <w:t xml:space="preserve"> Порядок </w:t>
      </w:r>
      <w:r w:rsidRPr="007E3515">
        <w:rPr>
          <w:rFonts w:ascii="Times New Roman" w:eastAsia="Times New Roman" w:hAnsi="Times New Roman" w:cs="Times New Roman"/>
          <w:sz w:val="24"/>
          <w:szCs w:val="24"/>
          <w:lang w:eastAsia="ru-RU"/>
        </w:rPr>
        <w:lastRenderedPageBreak/>
        <w:t xml:space="preserve">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w:t>
      </w:r>
      <w:proofErr w:type="gramStart"/>
      <w:r w:rsidRPr="007E3515">
        <w:rPr>
          <w:rFonts w:ascii="Times New Roman" w:eastAsia="Times New Roman" w:hAnsi="Times New Roman" w:cs="Times New Roman"/>
          <w:sz w:val="24"/>
          <w:szCs w:val="24"/>
          <w:lang w:eastAsia="ru-RU"/>
        </w:rPr>
        <w:t>таких</w:t>
      </w:r>
      <w:proofErr w:type="gramEnd"/>
      <w:r w:rsidRPr="007E3515">
        <w:rPr>
          <w:rFonts w:ascii="Times New Roman" w:eastAsia="Times New Roman" w:hAnsi="Times New Roman" w:cs="Times New Roman"/>
          <w:sz w:val="24"/>
          <w:szCs w:val="24"/>
          <w:lang w:eastAsia="ru-RU"/>
        </w:rPr>
        <w:t xml:space="preserve"> вооружения и военной техники заключается по цене, определяемой в соответствии с указанным порядком ее формирования;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w:t>
      </w:r>
      <w:proofErr w:type="gramEnd"/>
      <w:r w:rsidRPr="007E3515">
        <w:rPr>
          <w:rFonts w:ascii="Times New Roman" w:eastAsia="Times New Roman" w:hAnsi="Times New Roman" w:cs="Times New Roman"/>
          <w:sz w:val="24"/>
          <w:szCs w:val="24"/>
          <w:lang w:eastAsia="ru-RU"/>
        </w:rPr>
        <w:t xml:space="preserve">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7E3515">
        <w:rPr>
          <w:rFonts w:ascii="Times New Roman" w:eastAsia="Times New Roman" w:hAnsi="Times New Roman" w:cs="Times New Roman"/>
          <w:sz w:val="24"/>
          <w:szCs w:val="24"/>
          <w:lang w:eastAsia="ru-RU"/>
        </w:rPr>
        <w:t>о-</w:t>
      </w:r>
      <w:proofErr w:type="gramEnd"/>
      <w:r w:rsidRPr="007E3515">
        <w:rPr>
          <w:rFonts w:ascii="Times New Roman" w:eastAsia="Times New Roman" w:hAnsi="Times New Roman" w:cs="Times New Roman"/>
          <w:sz w:val="24"/>
          <w:szCs w:val="24"/>
          <w:lang w:eastAsia="ru-RU"/>
        </w:rPr>
        <w:t xml:space="preserve">, </w:t>
      </w:r>
      <w:proofErr w:type="spellStart"/>
      <w:r w:rsidRPr="007E3515">
        <w:rPr>
          <w:rFonts w:ascii="Times New Roman" w:eastAsia="Times New Roman" w:hAnsi="Times New Roman" w:cs="Times New Roman"/>
          <w:sz w:val="24"/>
          <w:szCs w:val="24"/>
          <w:lang w:eastAsia="ru-RU"/>
        </w:rPr>
        <w:t>фотофонда</w:t>
      </w:r>
      <w:proofErr w:type="spellEnd"/>
      <w:r w:rsidRPr="007E3515">
        <w:rPr>
          <w:rFonts w:ascii="Times New Roman" w:eastAsia="Times New Roman" w:hAnsi="Times New Roman" w:cs="Times New Roman"/>
          <w:sz w:val="24"/>
          <w:szCs w:val="24"/>
          <w:lang w:eastAsia="ru-RU"/>
        </w:rPr>
        <w:t xml:space="preserve"> и аналогичных фондов;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lastRenderedPageBreak/>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15) заключение контракта на посещение зоопарка, театра, кинотеатра, концерта, цирка, музея, выставки или спортивного мероприятия;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Pr="007E3515">
        <w:rPr>
          <w:rFonts w:ascii="Times New Roman" w:eastAsia="Times New Roman" w:hAnsi="Times New Roman" w:cs="Times New Roman"/>
          <w:sz w:val="24"/>
          <w:szCs w:val="24"/>
          <w:lang w:eastAsia="ru-RU"/>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24)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настоящего Федерального закона решения об осуществлении закупки у единственного поставщика (подрядчика, исполнителя).</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7E3515">
        <w:rPr>
          <w:rFonts w:ascii="Times New Roman" w:eastAsia="Times New Roman" w:hAnsi="Times New Roman" w:cs="Times New Roman"/>
          <w:sz w:val="24"/>
          <w:szCs w:val="24"/>
          <w:lang w:eastAsia="ru-RU"/>
        </w:rPr>
        <w:t xml:space="preserve">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w:t>
      </w:r>
      <w:r w:rsidRPr="007E3515">
        <w:rPr>
          <w:rFonts w:ascii="Times New Roman" w:eastAsia="Times New Roman" w:hAnsi="Times New Roman" w:cs="Times New Roman"/>
          <w:sz w:val="24"/>
          <w:szCs w:val="24"/>
          <w:lang w:eastAsia="ru-RU"/>
        </w:rPr>
        <w:lastRenderedPageBreak/>
        <w:t>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8 статьи 42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w:t>
      </w:r>
      <w:r w:rsidRPr="007E3515">
        <w:rPr>
          <w:rFonts w:ascii="Times New Roman" w:eastAsia="Times New Roman" w:hAnsi="Times New Roman" w:cs="Times New Roman"/>
          <w:sz w:val="24"/>
          <w:szCs w:val="24"/>
          <w:lang w:eastAsia="ru-RU"/>
        </w:rPr>
        <w:lastRenderedPageBreak/>
        <w:t xml:space="preserve">(подрядчика, исполнителя) в случаях, предусмотренных пунктами 6 и 9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w:t>
      </w:r>
      <w:proofErr w:type="gramStart"/>
      <w:r w:rsidRPr="007E3515">
        <w:rPr>
          <w:rFonts w:ascii="Times New Roman" w:eastAsia="Times New Roman" w:hAnsi="Times New Roman" w:cs="Times New Roman"/>
          <w:sz w:val="24"/>
          <w:szCs w:val="24"/>
          <w:lang w:eastAsia="ru-RU"/>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7E3515">
        <w:rPr>
          <w:rFonts w:ascii="Times New Roman" w:eastAsia="Times New Roman" w:hAnsi="Times New Roman" w:cs="Times New Roman"/>
          <w:sz w:val="24"/>
          <w:szCs w:val="24"/>
          <w:lang w:eastAsia="ru-RU"/>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§7. Исполнение, изменение, расторжение контракта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94. Особенности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 xml:space="preserve">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w:t>
      </w:r>
      <w:r w:rsidRPr="007E3515">
        <w:rPr>
          <w:rFonts w:ascii="Times New Roman" w:eastAsia="Times New Roman" w:hAnsi="Times New Roman" w:cs="Times New Roman"/>
          <w:sz w:val="24"/>
          <w:szCs w:val="24"/>
          <w:lang w:eastAsia="ru-RU"/>
        </w:rPr>
        <w:lastRenderedPageBreak/>
        <w:t>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соответствии</w:t>
      </w:r>
      <w:proofErr w:type="gramEnd"/>
      <w:r w:rsidRPr="007E3515">
        <w:rPr>
          <w:rFonts w:ascii="Times New Roman" w:eastAsia="Times New Roman" w:hAnsi="Times New Roman" w:cs="Times New Roman"/>
          <w:sz w:val="24"/>
          <w:szCs w:val="24"/>
          <w:lang w:eastAsia="ru-RU"/>
        </w:rPr>
        <w:t xml:space="preserve"> с настоящей статьей.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4 - 6, 8, 15, 17, 18, 22, 23, 26 и 27 части 1 статьи 93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7E3515">
        <w:rPr>
          <w:rFonts w:ascii="Times New Roman" w:eastAsia="Times New Roman" w:hAnsi="Times New Roman" w:cs="Times New Roman"/>
          <w:sz w:val="24"/>
          <w:szCs w:val="24"/>
          <w:lang w:eastAsia="ru-RU"/>
        </w:rPr>
        <w:t xml:space="preserve"> от подписания такого документа. </w:t>
      </w:r>
      <w:proofErr w:type="gramStart"/>
      <w:r w:rsidRPr="007E3515">
        <w:rPr>
          <w:rFonts w:ascii="Times New Roman" w:eastAsia="Times New Roman" w:hAnsi="Times New Roman" w:cs="Times New Roman"/>
          <w:sz w:val="24"/>
          <w:szCs w:val="24"/>
          <w:lang w:eastAsia="ru-RU"/>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w:t>
      </w:r>
      <w:r w:rsidRPr="007E3515">
        <w:rPr>
          <w:rFonts w:ascii="Times New Roman" w:eastAsia="Times New Roman" w:hAnsi="Times New Roman" w:cs="Times New Roman"/>
          <w:sz w:val="24"/>
          <w:szCs w:val="24"/>
          <w:lang w:eastAsia="ru-RU"/>
        </w:rPr>
        <w:lastRenderedPageBreak/>
        <w:t>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9. </w:t>
      </w:r>
      <w:proofErr w:type="gramStart"/>
      <w:r w:rsidRPr="007E3515">
        <w:rPr>
          <w:rFonts w:ascii="Times New Roman" w:eastAsia="Times New Roman" w:hAnsi="Times New Roman" w:cs="Times New Roman"/>
          <w:sz w:val="24"/>
          <w:szCs w:val="24"/>
          <w:lang w:eastAsia="ru-RU"/>
        </w:rPr>
        <w:t>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о ненадлежащем исполнении контракта (с указанием допущенных нарушений) или о неисполнении контракта </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о санкциях, которые применены в связи с нарушением условий контракта или его неисполнением;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об изменении или о расторжении контракта в ходе его исполнения.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95. Изменение, расторжение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w:t>
      </w:r>
      <w:r w:rsidRPr="007E3515">
        <w:rPr>
          <w:rFonts w:ascii="Times New Roman" w:eastAsia="Times New Roman" w:hAnsi="Times New Roman" w:cs="Times New Roman"/>
          <w:sz w:val="24"/>
          <w:szCs w:val="24"/>
          <w:lang w:eastAsia="ru-RU"/>
        </w:rPr>
        <w:lastRenderedPageBreak/>
        <w:t xml:space="preserve">по соглашению сторон допускается изменение с учетом </w:t>
      </w:r>
      <w:proofErr w:type="gramStart"/>
      <w:r w:rsidRPr="007E3515">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7E3515">
        <w:rPr>
          <w:rFonts w:ascii="Times New Roman" w:eastAsia="Times New Roman" w:hAnsi="Times New Roman" w:cs="Times New Roman"/>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E3515">
        <w:rPr>
          <w:rFonts w:ascii="Times New Roman" w:eastAsia="Times New Roman" w:hAnsi="Times New Roman" w:cs="Times New Roman"/>
          <w:sz w:val="24"/>
          <w:szCs w:val="24"/>
          <w:lang w:eastAsia="ru-RU"/>
        </w:rPr>
        <w:t>предусмотренных</w:t>
      </w:r>
      <w:proofErr w:type="gramEnd"/>
      <w:r w:rsidRPr="007E3515">
        <w:rPr>
          <w:rFonts w:ascii="Times New Roman" w:eastAsia="Times New Roman" w:hAnsi="Times New Roman" w:cs="Times New Roman"/>
          <w:sz w:val="24"/>
          <w:szCs w:val="24"/>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изменение в соответствии с законодательством Российской Федерации регулируемых государством цен (тарифов) на товары, работы,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4. </w:t>
      </w:r>
      <w:proofErr w:type="gramStart"/>
      <w:r w:rsidRPr="007E3515">
        <w:rPr>
          <w:rFonts w:ascii="Times New Roman" w:eastAsia="Times New Roman" w:hAnsi="Times New Roman" w:cs="Times New Roman"/>
          <w:sz w:val="24"/>
          <w:szCs w:val="24"/>
          <w:lang w:eastAsia="ru-RU"/>
        </w:rPr>
        <w:t>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rsidRPr="007E3515">
        <w:rPr>
          <w:rFonts w:ascii="Times New Roman" w:eastAsia="Times New Roman" w:hAnsi="Times New Roman" w:cs="Times New Roman"/>
          <w:sz w:val="24"/>
          <w:szCs w:val="24"/>
          <w:lang w:eastAsia="ru-RU"/>
        </w:rPr>
        <w:t xml:space="preserve">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В случае перемены заказчика права и обязанности заказчика, предусмотренные контрактом, переходят к новому заказчику.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w:t>
      </w:r>
      <w:proofErr w:type="gramStart"/>
      <w:r w:rsidRPr="007E3515">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w:t>
      </w:r>
      <w:r w:rsidRPr="007E3515">
        <w:rPr>
          <w:rFonts w:ascii="Times New Roman" w:eastAsia="Times New Roman" w:hAnsi="Times New Roman" w:cs="Times New Roman"/>
          <w:sz w:val="24"/>
          <w:szCs w:val="24"/>
          <w:lang w:eastAsia="ru-RU"/>
        </w:rPr>
        <w:lastRenderedPageBreak/>
        <w:t>(подрядчика,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7E3515">
        <w:rPr>
          <w:rFonts w:ascii="Times New Roman" w:eastAsia="Times New Roman" w:hAnsi="Times New Roman" w:cs="Times New Roman"/>
          <w:sz w:val="24"/>
          <w:szCs w:val="24"/>
          <w:lang w:eastAsia="ru-RU"/>
        </w:rPr>
        <w:t xml:space="preserve"> иных сре</w:t>
      </w:r>
      <w:proofErr w:type="gramStart"/>
      <w:r w:rsidRPr="007E3515">
        <w:rPr>
          <w:rFonts w:ascii="Times New Roman" w:eastAsia="Times New Roman" w:hAnsi="Times New Roman" w:cs="Times New Roman"/>
          <w:sz w:val="24"/>
          <w:szCs w:val="24"/>
          <w:lang w:eastAsia="ru-RU"/>
        </w:rPr>
        <w:t>дств св</w:t>
      </w:r>
      <w:proofErr w:type="gramEnd"/>
      <w:r w:rsidRPr="007E3515">
        <w:rPr>
          <w:rFonts w:ascii="Times New Roman" w:eastAsia="Times New Roman" w:hAnsi="Times New Roman" w:cs="Times New Roman"/>
          <w:sz w:val="24"/>
          <w:szCs w:val="24"/>
          <w:lang w:eastAsia="ru-RU"/>
        </w:rPr>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13. Решение заказчика об одностороннем отказе от исполнения контракта </w:t>
      </w:r>
      <w:proofErr w:type="gramStart"/>
      <w:r w:rsidRPr="007E3515">
        <w:rPr>
          <w:rFonts w:ascii="Times New Roman" w:eastAsia="Times New Roman" w:hAnsi="Times New Roman" w:cs="Times New Roman"/>
          <w:sz w:val="24"/>
          <w:szCs w:val="24"/>
          <w:lang w:eastAsia="ru-RU"/>
        </w:rPr>
        <w:t>вступает в силу и контракт считается</w:t>
      </w:r>
      <w:proofErr w:type="gramEnd"/>
      <w:r w:rsidRPr="007E3515">
        <w:rPr>
          <w:rFonts w:ascii="Times New Roman" w:eastAsia="Times New Roman" w:hAnsi="Times New Roman" w:cs="Times New Roman"/>
          <w:sz w:val="24"/>
          <w:szCs w:val="24"/>
          <w:lang w:eastAsia="ru-RU"/>
        </w:rPr>
        <w:t xml:space="preserve">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14. </w:t>
      </w:r>
      <w:proofErr w:type="gramStart"/>
      <w:r w:rsidRPr="007E3515">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w:t>
      </w:r>
      <w:proofErr w:type="gramEnd"/>
      <w:r w:rsidRPr="007E3515">
        <w:rPr>
          <w:rFonts w:ascii="Times New Roman" w:eastAsia="Times New Roman" w:hAnsi="Times New Roman" w:cs="Times New Roman"/>
          <w:sz w:val="24"/>
          <w:szCs w:val="24"/>
          <w:lang w:eastAsia="ru-RU"/>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16. Информация о поставщике (подрядчике, исполнителе), с которым контракт </w:t>
      </w:r>
      <w:proofErr w:type="gramStart"/>
      <w:r w:rsidRPr="007E3515">
        <w:rPr>
          <w:rFonts w:ascii="Times New Roman" w:eastAsia="Times New Roman" w:hAnsi="Times New Roman" w:cs="Times New Roman"/>
          <w:sz w:val="24"/>
          <w:szCs w:val="24"/>
          <w:lang w:eastAsia="ru-RU"/>
        </w:rPr>
        <w:t>был</w:t>
      </w:r>
      <w:proofErr w:type="gramEnd"/>
      <w:r w:rsidRPr="007E3515">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18. </w:t>
      </w:r>
      <w:proofErr w:type="gramStart"/>
      <w:r w:rsidRPr="007E3515">
        <w:rPr>
          <w:rFonts w:ascii="Times New Roman" w:eastAsia="Times New Roman" w:hAnsi="Times New Roman" w:cs="Times New Roman"/>
          <w:sz w:val="24"/>
          <w:szCs w:val="24"/>
          <w:lang w:eastAsia="ru-RU"/>
        </w:rPr>
        <w:t xml:space="preserve">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w:t>
      </w:r>
      <w:r w:rsidRPr="007E3515">
        <w:rPr>
          <w:rFonts w:ascii="Times New Roman" w:eastAsia="Times New Roman" w:hAnsi="Times New Roman" w:cs="Times New Roman"/>
          <w:sz w:val="24"/>
          <w:szCs w:val="24"/>
          <w:lang w:eastAsia="ru-RU"/>
        </w:rPr>
        <w:lastRenderedPageBreak/>
        <w:t>выполненной работы или оказанной услуги по расторгнутому контракту.</w:t>
      </w:r>
      <w:proofErr w:type="gramEnd"/>
      <w:r w:rsidRPr="007E3515">
        <w:rPr>
          <w:rFonts w:ascii="Times New Roman" w:eastAsia="Times New Roman" w:hAnsi="Times New Roman" w:cs="Times New Roman"/>
          <w:sz w:val="24"/>
          <w:szCs w:val="24"/>
          <w:lang w:eastAsia="ru-RU"/>
        </w:rPr>
        <w:t xml:space="preserve">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20. </w:t>
      </w:r>
      <w:proofErr w:type="gramStart"/>
      <w:r w:rsidRPr="007E3515">
        <w:rPr>
          <w:rFonts w:ascii="Times New Roman" w:eastAsia="Times New Roman" w:hAnsi="Times New Roman" w:cs="Times New Roman"/>
          <w:sz w:val="24"/>
          <w:szCs w:val="24"/>
          <w:lang w:eastAsia="ru-RU"/>
        </w:rPr>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E3515">
        <w:rPr>
          <w:rFonts w:ascii="Times New Roman" w:eastAsia="Times New Roman" w:hAnsi="Times New Roman" w:cs="Times New Roman"/>
          <w:sz w:val="24"/>
          <w:szCs w:val="24"/>
          <w:lang w:eastAsia="ru-RU"/>
        </w:rPr>
        <w:t xml:space="preserve">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21. Решение поставщика (подрядчика, исполнителя) об одностороннем отказе от исполнения контракта </w:t>
      </w:r>
      <w:proofErr w:type="gramStart"/>
      <w:r w:rsidRPr="007E3515">
        <w:rPr>
          <w:rFonts w:ascii="Times New Roman" w:eastAsia="Times New Roman" w:hAnsi="Times New Roman" w:cs="Times New Roman"/>
          <w:sz w:val="24"/>
          <w:szCs w:val="24"/>
          <w:lang w:eastAsia="ru-RU"/>
        </w:rPr>
        <w:t>вступает в силу и контракт считается</w:t>
      </w:r>
      <w:proofErr w:type="gramEnd"/>
      <w:r w:rsidRPr="007E3515">
        <w:rPr>
          <w:rFonts w:ascii="Times New Roman" w:eastAsia="Times New Roman" w:hAnsi="Times New Roman" w:cs="Times New Roman"/>
          <w:sz w:val="24"/>
          <w:szCs w:val="24"/>
          <w:lang w:eastAsia="ru-RU"/>
        </w:rPr>
        <w:t xml:space="preserve">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E3515">
        <w:rPr>
          <w:rFonts w:ascii="Times New Roman" w:eastAsia="Times New Roman" w:hAnsi="Times New Roman" w:cs="Times New Roman"/>
          <w:sz w:val="24"/>
          <w:szCs w:val="24"/>
          <w:lang w:eastAsia="ru-RU"/>
        </w:rPr>
        <w:t>решении</w:t>
      </w:r>
      <w:proofErr w:type="gramEnd"/>
      <w:r w:rsidRPr="007E3515">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96. Обеспечение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При осуществлении закупки у единственного поставщика (подрядчика, исполнителя) в случаях, предусмотренных пунктами 4, 5, 8, 9, 10, 13, 15, 17, 20 - 23, 26 - 28 части 1 статьи 93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В случае </w:t>
      </w:r>
      <w:proofErr w:type="spellStart"/>
      <w:r w:rsidRPr="007E3515">
        <w:rPr>
          <w:rFonts w:ascii="Times New Roman" w:eastAsia="Times New Roman" w:hAnsi="Times New Roman" w:cs="Times New Roman"/>
          <w:sz w:val="24"/>
          <w:szCs w:val="24"/>
          <w:lang w:eastAsia="ru-RU"/>
        </w:rPr>
        <w:t>непредоставления</w:t>
      </w:r>
      <w:proofErr w:type="spellEnd"/>
      <w:r w:rsidRPr="007E3515">
        <w:rPr>
          <w:rFonts w:ascii="Times New Roman" w:eastAsia="Times New Roman" w:hAnsi="Times New Roman" w:cs="Times New Roman"/>
          <w:sz w:val="24"/>
          <w:szCs w:val="24"/>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w:t>
      </w:r>
      <w:r w:rsidRPr="007E3515">
        <w:rPr>
          <w:rFonts w:ascii="Times New Roman" w:eastAsia="Times New Roman" w:hAnsi="Times New Roman" w:cs="Times New Roman"/>
          <w:sz w:val="24"/>
          <w:szCs w:val="24"/>
          <w:lang w:eastAsia="ru-RU"/>
        </w:rPr>
        <w:lastRenderedPageBreak/>
        <w:t>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Глава 4. Мониторинг закупок и аудит в сфере закупок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97. Мониторинг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Мониторинг закупок осуществляется в целях: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оценки степени достижения целей осуществления закупок, определенных в соответствии со статьей 13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оценки обоснованности закупок в соответствии со статьей 18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совершенствования законодательства Российской Федерации и иных нормативных правовых актов о контрактной системе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Мониторинг закупок осуществляется с использованием единой информационной системы и на </w:t>
      </w:r>
      <w:proofErr w:type="gramStart"/>
      <w:r w:rsidRPr="007E3515">
        <w:rPr>
          <w:rFonts w:ascii="Times New Roman" w:eastAsia="Times New Roman" w:hAnsi="Times New Roman" w:cs="Times New Roman"/>
          <w:sz w:val="24"/>
          <w:szCs w:val="24"/>
          <w:lang w:eastAsia="ru-RU"/>
        </w:rPr>
        <w:t>основе</w:t>
      </w:r>
      <w:proofErr w:type="gramEnd"/>
      <w:r w:rsidRPr="007E3515">
        <w:rPr>
          <w:rFonts w:ascii="Times New Roman" w:eastAsia="Times New Roman" w:hAnsi="Times New Roman" w:cs="Times New Roman"/>
          <w:sz w:val="24"/>
          <w:szCs w:val="24"/>
          <w:lang w:eastAsia="ru-RU"/>
        </w:rPr>
        <w:t xml:space="preserve"> содержащейся в ней информации.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Сводный аналитический отчет подлежит размещению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98. Аудит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о результативности расходов на закупки по планируемым к заключению, заключенным и исполненным контрактам.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Глава 5. Контроль в сфере закупок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Статья 99. Контроль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федеральным органом исполнительной власти, уполномоченным на осуществление контроля в сфере закупок, путем проведения: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б) внеплановых проверок в отношении субъектов контроля;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sidRPr="007E3515">
        <w:rPr>
          <w:rFonts w:ascii="Times New Roman" w:eastAsia="Times New Roman" w:hAnsi="Times New Roman" w:cs="Times New Roman"/>
          <w:sz w:val="24"/>
          <w:szCs w:val="24"/>
          <w:lang w:eastAsia="ru-RU"/>
        </w:rP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sidRPr="007E3515">
        <w:rPr>
          <w:rFonts w:ascii="Times New Roman" w:eastAsia="Times New Roman" w:hAnsi="Times New Roman" w:cs="Times New Roman"/>
          <w:sz w:val="24"/>
          <w:szCs w:val="24"/>
          <w:lang w:eastAsia="ru-RU"/>
        </w:rPr>
        <w:t xml:space="preserve"> в рамках осуществления закупок для обеспечения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rsidRPr="007E3515">
        <w:rPr>
          <w:rFonts w:ascii="Times New Roman" w:eastAsia="Times New Roman" w:hAnsi="Times New Roman" w:cs="Times New Roman"/>
          <w:sz w:val="24"/>
          <w:szCs w:val="24"/>
          <w:lang w:eastAsia="ru-RU"/>
        </w:rPr>
        <w:t xml:space="preserve"> в сфере закупок, контрольным органом в сфере государственного оборонного заказа.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Pr="007E3515">
        <w:rPr>
          <w:rFonts w:ascii="Times New Roman" w:eastAsia="Times New Roman" w:hAnsi="Times New Roman" w:cs="Times New Roman"/>
          <w:sz w:val="24"/>
          <w:szCs w:val="24"/>
          <w:lang w:eastAsia="ru-RU"/>
        </w:rPr>
        <w:t>за</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а) в планах-графиках, информации, содержащейся в планах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б) в извещениях об осуществлении закупок, в документации о закупках, информации, содержащейся в планах-графиках;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в) в протоколах определения поставщиков (подрядчиков, исполнителей), информации, содержащейся в документации о закупках;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д) в реестре контрактов, заключенных заказчиками, условиям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rsidRPr="007E3515">
        <w:rPr>
          <w:rFonts w:ascii="Times New Roman" w:eastAsia="Times New Roman" w:hAnsi="Times New Roman" w:cs="Times New Roman"/>
          <w:sz w:val="24"/>
          <w:szCs w:val="24"/>
          <w:lang w:eastAsia="ru-RU"/>
        </w:rPr>
        <w:t xml:space="preserve">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Органы внутреннего государственного (муниципального) финансового контроля осуществляют контроль в отношении: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соблюдения требований к обоснованию закупок, предусмотренных статьей 18 настоящего Федерального закона, при формировании планов закупок и обоснованности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нормирования в сфере закупок, предусмотренного статьей 19 настоящего Федерального закона, при планировании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соответствия поставленного товара, выполненной работы (ее результата) или оказанной услуги условиям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9. </w:t>
      </w:r>
      <w:proofErr w:type="gramStart"/>
      <w:r w:rsidRPr="007E3515">
        <w:rPr>
          <w:rFonts w:ascii="Times New Roman" w:eastAsia="Times New Roman" w:hAnsi="Times New Roman" w:cs="Times New Roman"/>
          <w:sz w:val="24"/>
          <w:szCs w:val="24"/>
          <w:lang w:eastAsia="ru-RU"/>
        </w:rPr>
        <w:t xml:space="preserve">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w:t>
      </w:r>
      <w:r w:rsidRPr="007E3515">
        <w:rPr>
          <w:rFonts w:ascii="Times New Roman" w:eastAsia="Times New Roman" w:hAnsi="Times New Roman" w:cs="Times New Roman"/>
          <w:sz w:val="24"/>
          <w:szCs w:val="24"/>
          <w:lang w:eastAsia="ru-RU"/>
        </w:rPr>
        <w:lastRenderedPageBreak/>
        <w:t>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w:t>
      </w:r>
      <w:proofErr w:type="gramStart"/>
      <w:r w:rsidRPr="007E3515">
        <w:rPr>
          <w:rFonts w:ascii="Times New Roman" w:eastAsia="Times New Roman" w:hAnsi="Times New Roman" w:cs="Times New Roman"/>
          <w:sz w:val="24"/>
          <w:szCs w:val="24"/>
          <w:lang w:eastAsia="ru-RU"/>
        </w:rPr>
        <w:t>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8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w:t>
      </w:r>
      <w:proofErr w:type="gramEnd"/>
      <w:r w:rsidRPr="007E3515">
        <w:rPr>
          <w:rFonts w:ascii="Times New Roman" w:eastAsia="Times New Roman" w:hAnsi="Times New Roman" w:cs="Times New Roman"/>
          <w:sz w:val="24"/>
          <w:szCs w:val="24"/>
          <w:lang w:eastAsia="ru-RU"/>
        </w:rPr>
        <w:t xml:space="preserve"> не относятся к государственному оборонному заказу и </w:t>
      </w:r>
      <w:proofErr w:type="gramStart"/>
      <w:r w:rsidRPr="007E3515">
        <w:rPr>
          <w:rFonts w:ascii="Times New Roman" w:eastAsia="Times New Roman" w:hAnsi="Times New Roman" w:cs="Times New Roman"/>
          <w:sz w:val="24"/>
          <w:szCs w:val="24"/>
          <w:lang w:eastAsia="ru-RU"/>
        </w:rPr>
        <w:t>сведения</w:t>
      </w:r>
      <w:proofErr w:type="gramEnd"/>
      <w:r w:rsidRPr="007E3515">
        <w:rPr>
          <w:rFonts w:ascii="Times New Roman" w:eastAsia="Times New Roman" w:hAnsi="Times New Roman" w:cs="Times New Roman"/>
          <w:sz w:val="24"/>
          <w:szCs w:val="24"/>
          <w:lang w:eastAsia="ru-RU"/>
        </w:rPr>
        <w:t xml:space="preserve"> о которых составляют государственную тайну, и осуществляет контроль в соответствии с настоящим Федеральным законом в отношении: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соблюдения требований к обоснованию и обоснованности закупок, осуществляемых в рамках государственного оборонного заказа;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нормирования в сфере закупок, предусмотренного статьей 19 настоящего Федерального закона, при осуществлении закупок в рамках государственного оборонного заказа;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w:t>
      </w:r>
      <w:proofErr w:type="gramStart"/>
      <w:r w:rsidRPr="007E3515">
        <w:rPr>
          <w:rFonts w:ascii="Times New Roman" w:eastAsia="Times New Roman" w:hAnsi="Times New Roman" w:cs="Times New Roman"/>
          <w:sz w:val="24"/>
          <w:szCs w:val="24"/>
          <w:lang w:eastAsia="ru-RU"/>
        </w:rPr>
        <w:t>контроля за</w:t>
      </w:r>
      <w:proofErr w:type="gramEnd"/>
      <w:r w:rsidRPr="007E3515">
        <w:rPr>
          <w:rFonts w:ascii="Times New Roman" w:eastAsia="Times New Roman" w:hAnsi="Times New Roman" w:cs="Times New Roman"/>
          <w:sz w:val="24"/>
          <w:szCs w:val="24"/>
          <w:lang w:eastAsia="ru-RU"/>
        </w:rPr>
        <w:t xml:space="preserve">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порядок, сроки направления, исполнения, отмены предписаний органов контроля;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перечень должностных лиц, уполномоченных на проведение проверок, их права, обязанности и ответственность;</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15. Контрольный орган в сфере закупок проводит внеплановую проверку по следующим основаниям: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истечение срока исполнения ранее выданного в соответствии с пунктом 2 части 22 настоящей статьи предписания.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17. </w:t>
      </w:r>
      <w:proofErr w:type="gramStart"/>
      <w:r w:rsidRPr="007E3515">
        <w:rPr>
          <w:rFonts w:ascii="Times New Roman" w:eastAsia="Times New Roman" w:hAnsi="Times New Roman" w:cs="Times New Roman"/>
          <w:sz w:val="24"/>
          <w:szCs w:val="24"/>
          <w:lang w:eastAsia="ru-RU"/>
        </w:rPr>
        <w:t>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же</w:t>
      </w:r>
      <w:proofErr w:type="gramEnd"/>
      <w:r w:rsidRPr="007E3515">
        <w:rPr>
          <w:rFonts w:ascii="Times New Roman" w:eastAsia="Times New Roman" w:hAnsi="Times New Roman" w:cs="Times New Roman"/>
          <w:sz w:val="24"/>
          <w:szCs w:val="24"/>
          <w:lang w:eastAsia="ru-RU"/>
        </w:rPr>
        <w:t xml:space="preserve">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18. </w:t>
      </w:r>
      <w:proofErr w:type="gramStart"/>
      <w:r w:rsidRPr="007E3515">
        <w:rPr>
          <w:rFonts w:ascii="Times New Roman" w:eastAsia="Times New Roman" w:hAnsi="Times New Roman" w:cs="Times New Roman"/>
          <w:sz w:val="24"/>
          <w:szCs w:val="24"/>
          <w:lang w:eastAsia="ru-RU"/>
        </w:rP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19. </w:t>
      </w:r>
      <w:proofErr w:type="gramStart"/>
      <w:r w:rsidRPr="007E3515">
        <w:rPr>
          <w:rFonts w:ascii="Times New Roman" w:eastAsia="Times New Roman" w:hAnsi="Times New Roman" w:cs="Times New Roman"/>
          <w:sz w:val="24"/>
          <w:szCs w:val="24"/>
          <w:lang w:eastAsia="ru-RU"/>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предметом</w:t>
      </w:r>
      <w:proofErr w:type="gramEnd"/>
      <w:r w:rsidRPr="007E3515">
        <w:rPr>
          <w:rFonts w:ascii="Times New Roman" w:eastAsia="Times New Roman" w:hAnsi="Times New Roman" w:cs="Times New Roman"/>
          <w:sz w:val="24"/>
          <w:szCs w:val="24"/>
          <w:lang w:eastAsia="ru-RU"/>
        </w:rPr>
        <w:t xml:space="preserve"> которых является одна и та же планируемая или осуществляемая закупка.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w:t>
      </w:r>
      <w:proofErr w:type="gramStart"/>
      <w:r w:rsidRPr="007E3515">
        <w:rPr>
          <w:rFonts w:ascii="Times New Roman" w:eastAsia="Times New Roman" w:hAnsi="Times New Roman" w:cs="Times New Roman"/>
          <w:sz w:val="24"/>
          <w:szCs w:val="24"/>
          <w:lang w:eastAsia="ru-RU"/>
        </w:rPr>
        <w:t>же</w:t>
      </w:r>
      <w:proofErr w:type="gramEnd"/>
      <w:r w:rsidRPr="007E3515">
        <w:rPr>
          <w:rFonts w:ascii="Times New Roman" w:eastAsia="Times New Roman" w:hAnsi="Times New Roman" w:cs="Times New Roman"/>
          <w:sz w:val="24"/>
          <w:szCs w:val="24"/>
          <w:lang w:eastAsia="ru-RU"/>
        </w:rP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20. </w:t>
      </w:r>
      <w:proofErr w:type="gramStart"/>
      <w:r w:rsidRPr="007E3515">
        <w:rPr>
          <w:rFonts w:ascii="Times New Roman" w:eastAsia="Times New Roman" w:hAnsi="Times New Roman" w:cs="Times New Roman"/>
          <w:sz w:val="24"/>
          <w:szCs w:val="24"/>
          <w:lang w:eastAsia="ru-RU"/>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rsidRPr="007E3515">
        <w:rPr>
          <w:rFonts w:ascii="Times New Roman" w:eastAsia="Times New Roman" w:hAnsi="Times New Roman" w:cs="Times New Roman"/>
          <w:sz w:val="24"/>
          <w:szCs w:val="24"/>
          <w:lang w:eastAsia="ru-RU"/>
        </w:rPr>
        <w:t xml:space="preserve"> и та же планируемая или осуществляемая закупка.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органом исполнительной власти субъекта </w:t>
      </w:r>
      <w:r w:rsidRPr="007E3515">
        <w:rPr>
          <w:rFonts w:ascii="Times New Roman" w:eastAsia="Times New Roman" w:hAnsi="Times New Roman" w:cs="Times New Roman"/>
          <w:sz w:val="24"/>
          <w:szCs w:val="24"/>
          <w:lang w:eastAsia="ru-RU"/>
        </w:rPr>
        <w:lastRenderedPageBreak/>
        <w:t>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22. </w:t>
      </w:r>
      <w:proofErr w:type="gramStart"/>
      <w:r w:rsidRPr="007E3515">
        <w:rPr>
          <w:rFonts w:ascii="Times New Roman" w:eastAsia="Times New Roman" w:hAnsi="Times New Roman" w:cs="Times New Roman"/>
          <w:sz w:val="24"/>
          <w:szCs w:val="24"/>
          <w:lang w:eastAsia="ru-RU"/>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24. В течение трех рабочих дней с даты выдачи предписания в соответствии с пунктом 2 части 22 настоящей статьи контрольный орган в сфере закупок обязан </w:t>
      </w:r>
      <w:proofErr w:type="gramStart"/>
      <w:r w:rsidRPr="007E3515">
        <w:rPr>
          <w:rFonts w:ascii="Times New Roman" w:eastAsia="Times New Roman" w:hAnsi="Times New Roman" w:cs="Times New Roman"/>
          <w:sz w:val="24"/>
          <w:szCs w:val="24"/>
          <w:lang w:eastAsia="ru-RU"/>
        </w:rPr>
        <w:t>разместить</w:t>
      </w:r>
      <w:proofErr w:type="gramEnd"/>
      <w:r w:rsidRPr="007E3515">
        <w:rPr>
          <w:rFonts w:ascii="Times New Roman" w:eastAsia="Times New Roman" w:hAnsi="Times New Roman" w:cs="Times New Roman"/>
          <w:sz w:val="24"/>
          <w:szCs w:val="24"/>
          <w:lang w:eastAsia="ru-RU"/>
        </w:rPr>
        <w:t xml:space="preserve"> это предписание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25. В случае поступления </w:t>
      </w:r>
      <w:proofErr w:type="gramStart"/>
      <w:r w:rsidRPr="007E3515">
        <w:rPr>
          <w:rFonts w:ascii="Times New Roman" w:eastAsia="Times New Roman" w:hAnsi="Times New Roman" w:cs="Times New Roman"/>
          <w:sz w:val="24"/>
          <w:szCs w:val="24"/>
          <w:lang w:eastAsia="ru-RU"/>
        </w:rPr>
        <w:t>информации</w:t>
      </w:r>
      <w:proofErr w:type="gramEnd"/>
      <w:r w:rsidRPr="007E3515">
        <w:rPr>
          <w:rFonts w:ascii="Times New Roman" w:eastAsia="Times New Roman" w:hAnsi="Times New Roman" w:cs="Times New Roman"/>
          <w:sz w:val="24"/>
          <w:szCs w:val="24"/>
          <w:lang w:eastAsia="ru-RU"/>
        </w:rPr>
        <w:t xml:space="preserve"> о неисполнении выданного в соответствии с пунктом 2 части 22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26. </w:t>
      </w:r>
      <w:proofErr w:type="gramStart"/>
      <w:r w:rsidRPr="007E3515">
        <w:rPr>
          <w:rFonts w:ascii="Times New Roman" w:eastAsia="Times New Roman" w:hAnsi="Times New Roman" w:cs="Times New Roman"/>
          <w:sz w:val="24"/>
          <w:szCs w:val="24"/>
          <w:lang w:eastAsia="ru-RU"/>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7E3515">
        <w:rPr>
          <w:rFonts w:ascii="Times New Roman" w:eastAsia="Times New Roman" w:hAnsi="Times New Roman" w:cs="Times New Roman"/>
          <w:sz w:val="24"/>
          <w:szCs w:val="24"/>
          <w:lang w:eastAsia="ru-RU"/>
        </w:rPr>
        <w:t xml:space="preserve">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запрашивать и получать</w:t>
      </w:r>
      <w:proofErr w:type="gramEnd"/>
      <w:r w:rsidRPr="007E3515">
        <w:rPr>
          <w:rFonts w:ascii="Times New Roman" w:eastAsia="Times New Roman" w:hAnsi="Times New Roman" w:cs="Times New Roman"/>
          <w:sz w:val="24"/>
          <w:szCs w:val="24"/>
          <w:lang w:eastAsia="ru-RU"/>
        </w:rPr>
        <w:t xml:space="preserve"> на основании мотивированного запроса в письменной форме документы и информацию, необходимые для проведения проверки;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100. Ведомственный контроль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Государственные органы, Государственная корпорация по атомной энергии "</w:t>
      </w:r>
      <w:proofErr w:type="spellStart"/>
      <w:r w:rsidRPr="007E3515">
        <w:rPr>
          <w:rFonts w:ascii="Times New Roman" w:eastAsia="Times New Roman" w:hAnsi="Times New Roman" w:cs="Times New Roman"/>
          <w:sz w:val="24"/>
          <w:szCs w:val="24"/>
          <w:lang w:eastAsia="ru-RU"/>
        </w:rPr>
        <w:t>Росатом</w:t>
      </w:r>
      <w:proofErr w:type="spellEnd"/>
      <w:r w:rsidRPr="007E3515">
        <w:rPr>
          <w:rFonts w:ascii="Times New Roman" w:eastAsia="Times New Roman" w:hAnsi="Times New Roman" w:cs="Times New Roman"/>
          <w:sz w:val="24"/>
          <w:szCs w:val="24"/>
          <w:lang w:eastAsia="ru-RU"/>
        </w:rPr>
        <w:t>",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101. Контроль в сфере закупок, осуществляемый заказчиком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Заказчик обязан осуществлять </w:t>
      </w:r>
      <w:proofErr w:type="gramStart"/>
      <w:r w:rsidRPr="007E3515">
        <w:rPr>
          <w:rFonts w:ascii="Times New Roman" w:eastAsia="Times New Roman" w:hAnsi="Times New Roman" w:cs="Times New Roman"/>
          <w:sz w:val="24"/>
          <w:szCs w:val="24"/>
          <w:lang w:eastAsia="ru-RU"/>
        </w:rPr>
        <w:t>контроль за</w:t>
      </w:r>
      <w:proofErr w:type="gramEnd"/>
      <w:r w:rsidRPr="007E3515">
        <w:rPr>
          <w:rFonts w:ascii="Times New Roman" w:eastAsia="Times New Roman" w:hAnsi="Times New Roman" w:cs="Times New Roman"/>
          <w:sz w:val="24"/>
          <w:szCs w:val="24"/>
          <w:lang w:eastAsia="ru-RU"/>
        </w:rPr>
        <w:t xml:space="preserve"> исполнением поставщиком (подрядчиком, исполнителем) условий контракта в соответствии с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 xml:space="preserve">Статья 102. Общественный </w:t>
      </w:r>
      <w:proofErr w:type="gramStart"/>
      <w:r w:rsidRPr="007E3515">
        <w:rPr>
          <w:rFonts w:ascii="Times New Roman" w:eastAsia="Times New Roman" w:hAnsi="Times New Roman" w:cs="Times New Roman"/>
          <w:b/>
          <w:bCs/>
          <w:sz w:val="24"/>
          <w:szCs w:val="24"/>
          <w:lang w:eastAsia="ru-RU"/>
        </w:rPr>
        <w:t>контроль за</w:t>
      </w:r>
      <w:proofErr w:type="gramEnd"/>
      <w:r w:rsidRPr="007E3515">
        <w:rPr>
          <w:rFonts w:ascii="Times New Roman" w:eastAsia="Times New Roman" w:hAnsi="Times New Roman" w:cs="Times New Roman"/>
          <w:b/>
          <w:bCs/>
          <w:sz w:val="24"/>
          <w:szCs w:val="24"/>
          <w:lang w:eastAsia="ru-RU"/>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Граждане и общественные объединения и объединения юридических лиц вправе осуществлять общественный </w:t>
      </w:r>
      <w:proofErr w:type="gramStart"/>
      <w:r w:rsidRPr="007E3515">
        <w:rPr>
          <w:rFonts w:ascii="Times New Roman" w:eastAsia="Times New Roman" w:hAnsi="Times New Roman" w:cs="Times New Roman"/>
          <w:sz w:val="24"/>
          <w:szCs w:val="24"/>
          <w:lang w:eastAsia="ru-RU"/>
        </w:rPr>
        <w:t>контроль за</w:t>
      </w:r>
      <w:proofErr w:type="gramEnd"/>
      <w:r w:rsidRPr="007E3515">
        <w:rPr>
          <w:rFonts w:ascii="Times New Roman" w:eastAsia="Times New Roman" w:hAnsi="Times New Roman" w:cs="Times New Roman"/>
          <w:sz w:val="24"/>
          <w:szCs w:val="24"/>
          <w:lang w:eastAsia="ru-RU"/>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Общественные объединения и объединения юридических лиц, осуществляющие общественный контроль, вправе: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подготавливать предложения по совершенствованию законодательства Российской Федерации о контрактной системе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направлять заказчикам запросы о предоставлении информации об осуществлении закупок </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о ходе исполнения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Запросы о предоставлении информации об осуществлении закупок </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которая стала им известна в ходе осуществления общественного контроля.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103. Реестр контрактов, заключенных заказчиками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реестр контрактов включаются следующие документы и информация: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наименование заказчика;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источник финансирования;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способ определения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дата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lastRenderedPageBreak/>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w:t>
      </w:r>
      <w:proofErr w:type="gramEnd"/>
      <w:r w:rsidRPr="007E3515">
        <w:rPr>
          <w:rFonts w:ascii="Times New Roman" w:eastAsia="Times New Roman" w:hAnsi="Times New Roman" w:cs="Times New Roman"/>
          <w:sz w:val="24"/>
          <w:szCs w:val="24"/>
          <w:lang w:eastAsia="ru-RU"/>
        </w:rPr>
        <w:t xml:space="preserve"> иное культурное значение и предназначенных для пополнения государственных музейного, библиотечного, архивного фондов, кин</w:t>
      </w:r>
      <w:proofErr w:type="gramStart"/>
      <w:r w:rsidRPr="007E3515">
        <w:rPr>
          <w:rFonts w:ascii="Times New Roman" w:eastAsia="Times New Roman" w:hAnsi="Times New Roman" w:cs="Times New Roman"/>
          <w:sz w:val="24"/>
          <w:szCs w:val="24"/>
          <w:lang w:eastAsia="ru-RU"/>
        </w:rPr>
        <w:t>о-</w:t>
      </w:r>
      <w:proofErr w:type="gramEnd"/>
      <w:r w:rsidRPr="007E3515">
        <w:rPr>
          <w:rFonts w:ascii="Times New Roman" w:eastAsia="Times New Roman" w:hAnsi="Times New Roman" w:cs="Times New Roman"/>
          <w:sz w:val="24"/>
          <w:szCs w:val="24"/>
          <w:lang w:eastAsia="ru-RU"/>
        </w:rPr>
        <w:t xml:space="preserve">, </w:t>
      </w:r>
      <w:proofErr w:type="spellStart"/>
      <w:r w:rsidRPr="007E3515">
        <w:rPr>
          <w:rFonts w:ascii="Times New Roman" w:eastAsia="Times New Roman" w:hAnsi="Times New Roman" w:cs="Times New Roman"/>
          <w:sz w:val="24"/>
          <w:szCs w:val="24"/>
          <w:lang w:eastAsia="ru-RU"/>
        </w:rPr>
        <w:t>фотофондов</w:t>
      </w:r>
      <w:proofErr w:type="spellEnd"/>
      <w:r w:rsidRPr="007E3515">
        <w:rPr>
          <w:rFonts w:ascii="Times New Roman" w:eastAsia="Times New Roman" w:hAnsi="Times New Roman" w:cs="Times New Roman"/>
          <w:sz w:val="24"/>
          <w:szCs w:val="24"/>
          <w:lang w:eastAsia="ru-RU"/>
        </w:rPr>
        <w:t xml:space="preserve"> и аналогичных фондов;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информация об изменении контракта с указанием условий контракта, которые были изменены;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копия заключенного контракта, подписанная усиленной электронной подписью заказчика;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информация о расторжении контракта с указанием оснований его расторжения;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идентификационный код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документ о приемке в случае принятия решения о приемке поставленного товара, выполненной работы, оказанной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решение врачебной комиссии, предусмотренное пунктом 7 части 2 статьи 83 и пунктом 28 части 1 статьи 93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7E3515">
        <w:rPr>
          <w:rFonts w:ascii="Times New Roman" w:eastAsia="Times New Roman" w:hAnsi="Times New Roman" w:cs="Times New Roman"/>
          <w:sz w:val="24"/>
          <w:szCs w:val="24"/>
          <w:lang w:eastAsia="ru-RU"/>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5. Документы и информация, содержащиеся в реестре контрактов, должны быть доступны для ознакомления без взимания платы.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Порядок ведения реестра контрактов устанавливается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настоящего Федерального закона.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104. Реестр недобросовестных поставщиков (подрядчиков, исполнителей)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реестр недобросовестных поставщиков включается следующая информация: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части 2 настоящей статьи;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w:t>
      </w:r>
      <w:proofErr w:type="gramEnd"/>
      <w:r w:rsidRPr="007E3515">
        <w:rPr>
          <w:rFonts w:ascii="Times New Roman" w:eastAsia="Times New Roman" w:hAnsi="Times New Roman" w:cs="Times New Roman"/>
          <w:sz w:val="24"/>
          <w:szCs w:val="24"/>
          <w:lang w:eastAsia="ru-RU"/>
        </w:rPr>
        <w:t xml:space="preserve"> образом исполненного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объект закупки, цена контракта и срок его исполнения;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идентификационный код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дата внесения указанной информации в реестр недобросовестных поставщиков.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w:t>
      </w:r>
      <w:proofErr w:type="gramStart"/>
      <w:r w:rsidRPr="007E3515">
        <w:rPr>
          <w:rFonts w:ascii="Times New Roman" w:eastAsia="Times New Roman" w:hAnsi="Times New Roman" w:cs="Times New Roman"/>
          <w:sz w:val="24"/>
          <w:szCs w:val="24"/>
          <w:lang w:eastAsia="ru-RU"/>
        </w:rPr>
        <w:t>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единственный участник закупки, который подал заявку или предложение и с которым заключается контракт в случаях, предусмотренных пунктами 24 и 25 части 1 статьи 93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w:t>
      </w:r>
      <w:proofErr w:type="gramStart"/>
      <w:r w:rsidRPr="007E3515">
        <w:rPr>
          <w:rFonts w:ascii="Times New Roman" w:eastAsia="Times New Roman" w:hAnsi="Times New Roman" w:cs="Times New Roman"/>
          <w:sz w:val="24"/>
          <w:szCs w:val="24"/>
          <w:lang w:eastAsia="ru-RU"/>
        </w:rPr>
        <w:t>контроля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w:t>
      </w:r>
      <w:proofErr w:type="gramEnd"/>
      <w:r w:rsidRPr="007E3515">
        <w:rPr>
          <w:rFonts w:ascii="Times New Roman" w:eastAsia="Times New Roman" w:hAnsi="Times New Roman" w:cs="Times New Roman"/>
          <w:sz w:val="24"/>
          <w:szCs w:val="24"/>
          <w:lang w:eastAsia="ru-RU"/>
        </w:rPr>
        <w:t xml:space="preserve"> документы.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w:t>
      </w:r>
      <w:proofErr w:type="gramStart"/>
      <w:r w:rsidRPr="007E3515">
        <w:rPr>
          <w:rFonts w:ascii="Times New Roman" w:eastAsia="Times New Roman" w:hAnsi="Times New Roman" w:cs="Times New Roman"/>
          <w:sz w:val="24"/>
          <w:szCs w:val="24"/>
          <w:lang w:eastAsia="ru-RU"/>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w:t>
      </w:r>
      <w:proofErr w:type="gramEnd"/>
      <w:r w:rsidRPr="007E3515">
        <w:rPr>
          <w:rFonts w:ascii="Times New Roman" w:eastAsia="Times New Roman" w:hAnsi="Times New Roman" w:cs="Times New Roman"/>
          <w:sz w:val="24"/>
          <w:szCs w:val="24"/>
          <w:lang w:eastAsia="ru-RU"/>
        </w:rPr>
        <w:t xml:space="preserve"> отказа заказчика от исполнения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В течение десяти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Информация, содержащаяся в реестре недобросовестных поставщиков, </w:t>
      </w:r>
      <w:proofErr w:type="gramStart"/>
      <w:r w:rsidRPr="007E3515">
        <w:rPr>
          <w:rFonts w:ascii="Times New Roman" w:eastAsia="Times New Roman" w:hAnsi="Times New Roman" w:cs="Times New Roman"/>
          <w:sz w:val="24"/>
          <w:szCs w:val="24"/>
          <w:lang w:eastAsia="ru-RU"/>
        </w:rPr>
        <w:t>размещается в единой информационной системе и должна</w:t>
      </w:r>
      <w:proofErr w:type="gramEnd"/>
      <w:r w:rsidRPr="007E3515">
        <w:rPr>
          <w:rFonts w:ascii="Times New Roman" w:eastAsia="Times New Roman" w:hAnsi="Times New Roman" w:cs="Times New Roman"/>
          <w:sz w:val="24"/>
          <w:szCs w:val="24"/>
          <w:lang w:eastAsia="ru-RU"/>
        </w:rPr>
        <w:t xml:space="preserve"> быть доступна для ознакомления без взимания платы.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9. Информация, предусмотренная частью 3 настоящей статьи, исключается из указанного реестра по </w:t>
      </w:r>
      <w:proofErr w:type="gramStart"/>
      <w:r w:rsidRPr="007E3515">
        <w:rPr>
          <w:rFonts w:ascii="Times New Roman" w:eastAsia="Times New Roman" w:hAnsi="Times New Roman" w:cs="Times New Roman"/>
          <w:sz w:val="24"/>
          <w:szCs w:val="24"/>
          <w:lang w:eastAsia="ru-RU"/>
        </w:rPr>
        <w:t>истечении</w:t>
      </w:r>
      <w:proofErr w:type="gramEnd"/>
      <w:r w:rsidRPr="007E3515">
        <w:rPr>
          <w:rFonts w:ascii="Times New Roman" w:eastAsia="Times New Roman" w:hAnsi="Times New Roman" w:cs="Times New Roman"/>
          <w:sz w:val="24"/>
          <w:szCs w:val="24"/>
          <w:lang w:eastAsia="ru-RU"/>
        </w:rPr>
        <w:t xml:space="preserve"> двух лет с даты ее включения в реестр недобросовестных поставщиков.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11. </w:t>
      </w:r>
      <w:proofErr w:type="gramStart"/>
      <w:r w:rsidRPr="007E3515">
        <w:rPr>
          <w:rFonts w:ascii="Times New Roman" w:eastAsia="Times New Roman" w:hAnsi="Times New Roman" w:cs="Times New Roman"/>
          <w:sz w:val="24"/>
          <w:szCs w:val="24"/>
          <w:lang w:eastAsia="ru-RU"/>
        </w:rPr>
        <w:t>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roofErr w:type="gramEnd"/>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 xml:space="preserve">Глава 6. </w:t>
      </w:r>
      <w:proofErr w:type="gramStart"/>
      <w:r w:rsidRPr="007E3515">
        <w:rPr>
          <w:rFonts w:ascii="Times New Roman" w:eastAsia="Times New Roman" w:hAnsi="Times New Roman" w:cs="Times New Roman"/>
          <w:b/>
          <w:bCs/>
          <w:sz w:val="24"/>
          <w:szCs w:val="24"/>
          <w:lang w:eastAsia="ru-RU"/>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roofErr w:type="gramEnd"/>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105. Порядок подачи жалобы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sidRPr="007E3515">
        <w:rPr>
          <w:rFonts w:ascii="Times New Roman" w:eastAsia="Times New Roman" w:hAnsi="Times New Roman" w:cs="Times New Roman"/>
          <w:sz w:val="24"/>
          <w:szCs w:val="24"/>
          <w:lang w:eastAsia="ru-RU"/>
        </w:rPr>
        <w:t xml:space="preserve"> площадки, если такие действия (бездействие) нарушают права и законные интересы участника закупки.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rsidRPr="007E3515">
        <w:rPr>
          <w:rFonts w:ascii="Times New Roman" w:eastAsia="Times New Roman" w:hAnsi="Times New Roman" w:cs="Times New Roman"/>
          <w:sz w:val="24"/>
          <w:szCs w:val="24"/>
          <w:lang w:eastAsia="ru-RU"/>
        </w:rP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w:t>
      </w:r>
      <w:r w:rsidRPr="007E3515">
        <w:rPr>
          <w:rFonts w:ascii="Times New Roman" w:eastAsia="Times New Roman" w:hAnsi="Times New Roman" w:cs="Times New Roman"/>
          <w:sz w:val="24"/>
          <w:szCs w:val="24"/>
          <w:lang w:eastAsia="ru-RU"/>
        </w:rPr>
        <w:lastRenderedPageBreak/>
        <w:t xml:space="preserve">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Pr="007E3515">
        <w:rPr>
          <w:rFonts w:ascii="Times New Roman" w:eastAsia="Times New Roman" w:hAnsi="Times New Roman" w:cs="Times New Roman"/>
          <w:sz w:val="24"/>
          <w:szCs w:val="24"/>
          <w:lang w:eastAsia="ru-RU"/>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запросе</w:t>
      </w:r>
      <w:proofErr w:type="gramEnd"/>
      <w:r w:rsidRPr="007E3515">
        <w:rPr>
          <w:rFonts w:ascii="Times New Roman" w:eastAsia="Times New Roman" w:hAnsi="Times New Roman" w:cs="Times New Roman"/>
          <w:sz w:val="24"/>
          <w:szCs w:val="24"/>
          <w:lang w:eastAsia="ru-RU"/>
        </w:rP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rsidRPr="007E3515">
        <w:rPr>
          <w:rFonts w:ascii="Times New Roman" w:eastAsia="Times New Roman" w:hAnsi="Times New Roman" w:cs="Times New Roman"/>
          <w:sz w:val="24"/>
          <w:szCs w:val="24"/>
          <w:lang w:eastAsia="ru-RU"/>
        </w:rPr>
        <w:t xml:space="preserve">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частью 4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7. Участник закупки, общественное объединение и объединение юридических лиц подают жалобу в письменной форме.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8. </w:t>
      </w:r>
      <w:proofErr w:type="gramStart"/>
      <w:r w:rsidRPr="007E3515">
        <w:rPr>
          <w:rFonts w:ascii="Times New Roman" w:eastAsia="Times New Roman" w:hAnsi="Times New Roman" w:cs="Times New Roman"/>
          <w:sz w:val="24"/>
          <w:szCs w:val="24"/>
          <w:lang w:eastAsia="ru-RU"/>
        </w:rP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Жалоба возвращается подавшему ее лицу без рассмотрения в случае, если: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жалоба не соответствует требованиям, установленным настоящей статьей;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жалоба не подписана или жалоба подписана лицом, полномочия которого не подтверждены документами;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жалоба подана по </w:t>
      </w:r>
      <w:proofErr w:type="gramStart"/>
      <w:r w:rsidRPr="007E3515">
        <w:rPr>
          <w:rFonts w:ascii="Times New Roman" w:eastAsia="Times New Roman" w:hAnsi="Times New Roman" w:cs="Times New Roman"/>
          <w:sz w:val="24"/>
          <w:szCs w:val="24"/>
          <w:lang w:eastAsia="ru-RU"/>
        </w:rPr>
        <w:t>истечении</w:t>
      </w:r>
      <w:proofErr w:type="gramEnd"/>
      <w:r w:rsidRPr="007E3515">
        <w:rPr>
          <w:rFonts w:ascii="Times New Roman" w:eastAsia="Times New Roman" w:hAnsi="Times New Roman" w:cs="Times New Roman"/>
          <w:sz w:val="24"/>
          <w:szCs w:val="24"/>
          <w:lang w:eastAsia="ru-RU"/>
        </w:rPr>
        <w:t xml:space="preserve"> срока, предусмотренного настоящей статьей;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по жалобе </w:t>
      </w:r>
      <w:proofErr w:type="gramStart"/>
      <w:r w:rsidRPr="007E3515">
        <w:rPr>
          <w:rFonts w:ascii="Times New Roman" w:eastAsia="Times New Roman" w:hAnsi="Times New Roman" w:cs="Times New Roman"/>
          <w:sz w:val="24"/>
          <w:szCs w:val="24"/>
          <w:lang w:eastAsia="ru-RU"/>
        </w:rPr>
        <w:t>на те</w:t>
      </w:r>
      <w:proofErr w:type="gramEnd"/>
      <w:r w:rsidRPr="007E3515">
        <w:rPr>
          <w:rFonts w:ascii="Times New Roman" w:eastAsia="Times New Roman" w:hAnsi="Times New Roman" w:cs="Times New Roman"/>
          <w:sz w:val="24"/>
          <w:szCs w:val="24"/>
          <w:lang w:eastAsia="ru-RU"/>
        </w:rPr>
        <w:t xml:space="preserve"> же действия (бездействие) принято решение суда или контрольного органа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Решение о возвращении жалобы без рассмотрения принимается в течение двух рабочих дней с даты поступления жалобы.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Решение о возвращении жалобы может быть обжаловано в судебном порядке.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rsidRPr="007E3515">
        <w:rPr>
          <w:rFonts w:ascii="Times New Roman" w:eastAsia="Times New Roman" w:hAnsi="Times New Roman" w:cs="Times New Roman"/>
          <w:sz w:val="24"/>
          <w:szCs w:val="24"/>
          <w:lang w:eastAsia="ru-RU"/>
        </w:rPr>
        <w:t>на те</w:t>
      </w:r>
      <w:proofErr w:type="gramEnd"/>
      <w:r w:rsidRPr="007E3515">
        <w:rPr>
          <w:rFonts w:ascii="Times New Roman" w:eastAsia="Times New Roman" w:hAnsi="Times New Roman" w:cs="Times New Roman"/>
          <w:sz w:val="24"/>
          <w:szCs w:val="24"/>
          <w:lang w:eastAsia="ru-RU"/>
        </w:rPr>
        <w:t xml:space="preserve"> же действия (бездействие) тех же лиц.</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16. В течение двух рабочих дней с даты отзыва жалобы контрольный орган в сфере закупок </w:t>
      </w:r>
      <w:proofErr w:type="gramStart"/>
      <w:r w:rsidRPr="007E3515">
        <w:rPr>
          <w:rFonts w:ascii="Times New Roman" w:eastAsia="Times New Roman" w:hAnsi="Times New Roman" w:cs="Times New Roman"/>
          <w:sz w:val="24"/>
          <w:szCs w:val="24"/>
          <w:lang w:eastAsia="ru-RU"/>
        </w:rPr>
        <w:t>направляет всем заинтересованным лицам информацию об отзыве жалобы и размещает</w:t>
      </w:r>
      <w:proofErr w:type="gramEnd"/>
      <w:r w:rsidRPr="007E3515">
        <w:rPr>
          <w:rFonts w:ascii="Times New Roman" w:eastAsia="Times New Roman" w:hAnsi="Times New Roman" w:cs="Times New Roman"/>
          <w:sz w:val="24"/>
          <w:szCs w:val="24"/>
          <w:lang w:eastAsia="ru-RU"/>
        </w:rPr>
        <w:t xml:space="preserve"> ее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17. Жалоба подается </w:t>
      </w:r>
      <w:proofErr w:type="gramStart"/>
      <w:r w:rsidRPr="007E3515">
        <w:rPr>
          <w:rFonts w:ascii="Times New Roman" w:eastAsia="Times New Roman" w:hAnsi="Times New Roman" w:cs="Times New Roman"/>
          <w:sz w:val="24"/>
          <w:szCs w:val="24"/>
          <w:lang w:eastAsia="ru-RU"/>
        </w:rPr>
        <w:t>в</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w:t>
      </w:r>
      <w:proofErr w:type="gramEnd"/>
      <w:r w:rsidRPr="007E3515">
        <w:rPr>
          <w:rFonts w:ascii="Times New Roman" w:eastAsia="Times New Roman" w:hAnsi="Times New Roman" w:cs="Times New Roman"/>
          <w:sz w:val="24"/>
          <w:szCs w:val="24"/>
          <w:lang w:eastAsia="ru-RU"/>
        </w:rPr>
        <w:t xml:space="preserve"> оборонному заказу и </w:t>
      </w:r>
      <w:proofErr w:type="gramStart"/>
      <w:r w:rsidRPr="007E3515">
        <w:rPr>
          <w:rFonts w:ascii="Times New Roman" w:eastAsia="Times New Roman" w:hAnsi="Times New Roman" w:cs="Times New Roman"/>
          <w:sz w:val="24"/>
          <w:szCs w:val="24"/>
          <w:lang w:eastAsia="ru-RU"/>
        </w:rPr>
        <w:t>сведения</w:t>
      </w:r>
      <w:proofErr w:type="gramEnd"/>
      <w:r w:rsidRPr="007E3515">
        <w:rPr>
          <w:rFonts w:ascii="Times New Roman" w:eastAsia="Times New Roman" w:hAnsi="Times New Roman" w:cs="Times New Roman"/>
          <w:sz w:val="24"/>
          <w:szCs w:val="24"/>
          <w:lang w:eastAsia="ru-RU"/>
        </w:rPr>
        <w:t xml:space="preserve"> о которых составляют государственную тайну;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106. Рассмотрение жалобы по существу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1. </w:t>
      </w:r>
      <w:proofErr w:type="gramStart"/>
      <w:r w:rsidRPr="007E3515">
        <w:rPr>
          <w:rFonts w:ascii="Times New Roman" w:eastAsia="Times New Roman" w:hAnsi="Times New Roman" w:cs="Times New Roman"/>
          <w:sz w:val="24"/>
          <w:szCs w:val="24"/>
          <w:lang w:eastAsia="ru-RU"/>
        </w:rPr>
        <w:t>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w:t>
      </w:r>
      <w:proofErr w:type="gramEnd"/>
      <w:r w:rsidRPr="007E3515">
        <w:rPr>
          <w:rFonts w:ascii="Times New Roman" w:eastAsia="Times New Roman" w:hAnsi="Times New Roman" w:cs="Times New Roman"/>
          <w:sz w:val="24"/>
          <w:szCs w:val="24"/>
          <w:lang w:eastAsia="ru-RU"/>
        </w:rPr>
        <w:t xml:space="preserve">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w:t>
      </w:r>
      <w:proofErr w:type="gramStart"/>
      <w:r w:rsidRPr="007E3515">
        <w:rPr>
          <w:rFonts w:ascii="Times New Roman" w:eastAsia="Times New Roman" w:hAnsi="Times New Roman" w:cs="Times New Roman"/>
          <w:sz w:val="24"/>
          <w:szCs w:val="24"/>
          <w:lang w:eastAsia="ru-RU"/>
        </w:rPr>
        <w:t>позднее</w:t>
      </w:r>
      <w:proofErr w:type="gramEnd"/>
      <w:r w:rsidRPr="007E3515">
        <w:rPr>
          <w:rFonts w:ascii="Times New Roman" w:eastAsia="Times New Roman" w:hAnsi="Times New Roman" w:cs="Times New Roman"/>
          <w:sz w:val="24"/>
          <w:szCs w:val="24"/>
          <w:lang w:eastAsia="ru-RU"/>
        </w:rPr>
        <w:t xml:space="preserve"> чем за два рабочих дня до даты рассмотрения жалобы.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w:t>
      </w:r>
      <w:proofErr w:type="gramStart"/>
      <w:r w:rsidRPr="007E3515">
        <w:rPr>
          <w:rFonts w:ascii="Times New Roman" w:eastAsia="Times New Roman" w:hAnsi="Times New Roman" w:cs="Times New Roman"/>
          <w:sz w:val="24"/>
          <w:szCs w:val="24"/>
          <w:lang w:eastAsia="ru-RU"/>
        </w:rPr>
        <w:t>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w:t>
      </w:r>
      <w:proofErr w:type="gramEnd"/>
      <w:r w:rsidRPr="007E3515">
        <w:rPr>
          <w:rFonts w:ascii="Times New Roman" w:eastAsia="Times New Roman" w:hAnsi="Times New Roman" w:cs="Times New Roman"/>
          <w:sz w:val="24"/>
          <w:szCs w:val="24"/>
          <w:lang w:eastAsia="ru-RU"/>
        </w:rPr>
        <w:t xml:space="preserve"> поставщика (подрядчика, исполнителя) или аккредитации участника закупки на электронной площадке.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w:t>
      </w:r>
      <w:proofErr w:type="gramStart"/>
      <w:r w:rsidRPr="007E3515">
        <w:rPr>
          <w:rFonts w:ascii="Times New Roman" w:eastAsia="Times New Roman" w:hAnsi="Times New Roman" w:cs="Times New Roman"/>
          <w:sz w:val="24"/>
          <w:szCs w:val="24"/>
          <w:lang w:eastAsia="ru-RU"/>
        </w:rPr>
        <w:t xml:space="preserve">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w:t>
      </w:r>
      <w:r w:rsidRPr="007E3515">
        <w:rPr>
          <w:rFonts w:ascii="Times New Roman" w:eastAsia="Times New Roman" w:hAnsi="Times New Roman" w:cs="Times New Roman"/>
          <w:sz w:val="24"/>
          <w:szCs w:val="24"/>
          <w:lang w:eastAsia="ru-RU"/>
        </w:rPr>
        <w:lastRenderedPageBreak/>
        <w:t>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w:t>
      </w:r>
      <w:proofErr w:type="gramEnd"/>
      <w:r w:rsidRPr="007E3515">
        <w:rPr>
          <w:rFonts w:ascii="Times New Roman" w:eastAsia="Times New Roman" w:hAnsi="Times New Roman" w:cs="Times New Roman"/>
          <w:sz w:val="24"/>
          <w:szCs w:val="24"/>
          <w:lang w:eastAsia="ru-RU"/>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Глава 7. Особенности осуществления отдельных видов закупок</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lastRenderedPageBreak/>
        <w:t xml:space="preserve">Статья 108. Особенности заключения </w:t>
      </w:r>
      <w:proofErr w:type="spellStart"/>
      <w:r w:rsidRPr="007E3515">
        <w:rPr>
          <w:rFonts w:ascii="Times New Roman" w:eastAsia="Times New Roman" w:hAnsi="Times New Roman" w:cs="Times New Roman"/>
          <w:b/>
          <w:bCs/>
          <w:sz w:val="24"/>
          <w:szCs w:val="24"/>
          <w:lang w:eastAsia="ru-RU"/>
        </w:rPr>
        <w:t>энергосервисных</w:t>
      </w:r>
      <w:proofErr w:type="spellEnd"/>
      <w:r w:rsidRPr="007E3515">
        <w:rPr>
          <w:rFonts w:ascii="Times New Roman" w:eastAsia="Times New Roman" w:hAnsi="Times New Roman" w:cs="Times New Roman"/>
          <w:b/>
          <w:bCs/>
          <w:sz w:val="24"/>
          <w:szCs w:val="24"/>
          <w:lang w:eastAsia="ru-RU"/>
        </w:rPr>
        <w:t xml:space="preserve">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 xml:space="preserve">В целях обеспечения </w:t>
      </w:r>
      <w:proofErr w:type="spellStart"/>
      <w:r w:rsidRPr="007E3515">
        <w:rPr>
          <w:rFonts w:ascii="Times New Roman" w:eastAsia="Times New Roman" w:hAnsi="Times New Roman" w:cs="Times New Roman"/>
          <w:sz w:val="24"/>
          <w:szCs w:val="24"/>
          <w:lang w:eastAsia="ru-RU"/>
        </w:rPr>
        <w:t>энергоэффективности</w:t>
      </w:r>
      <w:proofErr w:type="spellEnd"/>
      <w:r w:rsidRPr="007E3515">
        <w:rPr>
          <w:rFonts w:ascii="Times New Roman" w:eastAsia="Times New Roman" w:hAnsi="Times New Roman" w:cs="Times New Roman"/>
          <w:sz w:val="24"/>
          <w:szCs w:val="24"/>
          <w:lang w:eastAsia="ru-RU"/>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roofErr w:type="gramEnd"/>
      <w:r w:rsidRPr="007E3515">
        <w:rPr>
          <w:rFonts w:ascii="Times New Roman" w:eastAsia="Times New Roman" w:hAnsi="Times New Roman" w:cs="Times New Roman"/>
          <w:sz w:val="24"/>
          <w:szCs w:val="24"/>
          <w:lang w:eastAsia="ru-RU"/>
        </w:rPr>
        <w:t xml:space="preserve">, заказчики вправе заключать </w:t>
      </w:r>
      <w:proofErr w:type="spellStart"/>
      <w:r w:rsidRPr="007E3515">
        <w:rPr>
          <w:rFonts w:ascii="Times New Roman" w:eastAsia="Times New Roman" w:hAnsi="Times New Roman" w:cs="Times New Roman"/>
          <w:sz w:val="24"/>
          <w:szCs w:val="24"/>
          <w:lang w:eastAsia="ru-RU"/>
        </w:rPr>
        <w:t>энергосервисные</w:t>
      </w:r>
      <w:proofErr w:type="spellEnd"/>
      <w:r w:rsidRPr="007E3515">
        <w:rPr>
          <w:rFonts w:ascii="Times New Roman" w:eastAsia="Times New Roman" w:hAnsi="Times New Roman" w:cs="Times New Roman"/>
          <w:sz w:val="24"/>
          <w:szCs w:val="24"/>
          <w:lang w:eastAsia="ru-RU"/>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7E3515">
        <w:rPr>
          <w:rFonts w:ascii="Times New Roman" w:eastAsia="Times New Roman" w:hAnsi="Times New Roman" w:cs="Times New Roman"/>
          <w:sz w:val="24"/>
          <w:szCs w:val="24"/>
          <w:lang w:eastAsia="ru-RU"/>
        </w:rPr>
        <w:t>энергосервисный</w:t>
      </w:r>
      <w:proofErr w:type="spellEnd"/>
      <w:r w:rsidRPr="007E3515">
        <w:rPr>
          <w:rFonts w:ascii="Times New Roman" w:eastAsia="Times New Roman" w:hAnsi="Times New Roman" w:cs="Times New Roman"/>
          <w:sz w:val="24"/>
          <w:szCs w:val="24"/>
          <w:lang w:eastAsia="ru-RU"/>
        </w:rPr>
        <w:t xml:space="preserve"> контракт).</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spellStart"/>
      <w:proofErr w:type="gramStart"/>
      <w:r w:rsidRPr="007E3515">
        <w:rPr>
          <w:rFonts w:ascii="Times New Roman" w:eastAsia="Times New Roman" w:hAnsi="Times New Roman" w:cs="Times New Roman"/>
          <w:sz w:val="24"/>
          <w:szCs w:val="24"/>
          <w:lang w:eastAsia="ru-RU"/>
        </w:rPr>
        <w:t>Энергосервисный</w:t>
      </w:r>
      <w:proofErr w:type="spellEnd"/>
      <w:r w:rsidRPr="007E3515">
        <w:rPr>
          <w:rFonts w:ascii="Times New Roman" w:eastAsia="Times New Roman" w:hAnsi="Times New Roman" w:cs="Times New Roman"/>
          <w:sz w:val="24"/>
          <w:szCs w:val="24"/>
          <w:lang w:eastAsia="ru-RU"/>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7E3515">
        <w:rPr>
          <w:rFonts w:ascii="Times New Roman" w:eastAsia="Times New Roman" w:hAnsi="Times New Roman" w:cs="Times New Roman"/>
          <w:sz w:val="24"/>
          <w:szCs w:val="24"/>
          <w:lang w:eastAsia="ru-RU"/>
        </w:rPr>
        <w:t xml:space="preserve"> в целях настоящей статьи - поставки энергетических ресурсов). Заключение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Начальная (максимальная) цена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(цена лота) </w:t>
      </w:r>
      <w:proofErr w:type="gramStart"/>
      <w:r w:rsidRPr="007E3515">
        <w:rPr>
          <w:rFonts w:ascii="Times New Roman" w:eastAsia="Times New Roman" w:hAnsi="Times New Roman" w:cs="Times New Roman"/>
          <w:sz w:val="24"/>
          <w:szCs w:val="24"/>
          <w:lang w:eastAsia="ru-RU"/>
        </w:rPr>
        <w:t>определяется с учетом фактических расходов заказчика на поставки энергетических ресурсов за прошлый год и не может</w:t>
      </w:r>
      <w:proofErr w:type="gramEnd"/>
      <w:r w:rsidRPr="007E3515">
        <w:rPr>
          <w:rFonts w:ascii="Times New Roman" w:eastAsia="Times New Roman" w:hAnsi="Times New Roman" w:cs="Times New Roman"/>
          <w:sz w:val="24"/>
          <w:szCs w:val="24"/>
          <w:lang w:eastAsia="ru-RU"/>
        </w:rPr>
        <w:t xml:space="preserve"> превышать указанные расходы с учетом особенностей, установленных Правительством Российской Федерации в соответствии с частью 19 настоящей статьи. </w:t>
      </w:r>
      <w:proofErr w:type="gramStart"/>
      <w:r w:rsidRPr="007E3515">
        <w:rPr>
          <w:rFonts w:ascii="Times New Roman" w:eastAsia="Times New Roman" w:hAnsi="Times New Roman" w:cs="Times New Roman"/>
          <w:sz w:val="24"/>
          <w:szCs w:val="24"/>
          <w:lang w:eastAsia="ru-RU"/>
        </w:rP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7E3515">
        <w:rPr>
          <w:rFonts w:ascii="Times New Roman" w:eastAsia="Times New Roman" w:hAnsi="Times New Roman" w:cs="Times New Roman"/>
          <w:sz w:val="24"/>
          <w:szCs w:val="24"/>
          <w:lang w:eastAsia="ru-RU"/>
        </w:rPr>
        <w:t>энергосервисным</w:t>
      </w:r>
      <w:proofErr w:type="spellEnd"/>
      <w:r w:rsidRPr="007E3515">
        <w:rPr>
          <w:rFonts w:ascii="Times New Roman" w:eastAsia="Times New Roman" w:hAnsi="Times New Roman" w:cs="Times New Roman"/>
          <w:sz w:val="24"/>
          <w:szCs w:val="24"/>
          <w:lang w:eastAsia="ru-RU"/>
        </w:rPr>
        <w:t xml:space="preserve"> контрактом;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подлежащий уплате исполнителю в соответствии с </w:t>
      </w:r>
      <w:proofErr w:type="spellStart"/>
      <w:r w:rsidRPr="007E3515">
        <w:rPr>
          <w:rFonts w:ascii="Times New Roman" w:eastAsia="Times New Roman" w:hAnsi="Times New Roman" w:cs="Times New Roman"/>
          <w:sz w:val="24"/>
          <w:szCs w:val="24"/>
          <w:lang w:eastAsia="ru-RU"/>
        </w:rPr>
        <w:t>энергосервисным</w:t>
      </w:r>
      <w:proofErr w:type="spellEnd"/>
      <w:r w:rsidRPr="007E3515">
        <w:rPr>
          <w:rFonts w:ascii="Times New Roman" w:eastAsia="Times New Roman" w:hAnsi="Times New Roman" w:cs="Times New Roman"/>
          <w:sz w:val="24"/>
          <w:szCs w:val="24"/>
          <w:lang w:eastAsia="ru-RU"/>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7E3515">
        <w:rPr>
          <w:rFonts w:ascii="Times New Roman" w:eastAsia="Times New Roman" w:hAnsi="Times New Roman" w:cs="Times New Roman"/>
          <w:sz w:val="24"/>
          <w:szCs w:val="24"/>
          <w:lang w:eastAsia="ru-RU"/>
        </w:rPr>
        <w:t>энергосервисным</w:t>
      </w:r>
      <w:proofErr w:type="spellEnd"/>
      <w:r w:rsidRPr="007E3515">
        <w:rPr>
          <w:rFonts w:ascii="Times New Roman" w:eastAsia="Times New Roman" w:hAnsi="Times New Roman" w:cs="Times New Roman"/>
          <w:sz w:val="24"/>
          <w:szCs w:val="24"/>
          <w:lang w:eastAsia="ru-RU"/>
        </w:rPr>
        <w:t xml:space="preserve"> контрактом.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4. При заключении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При заключении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предложение о цене контракта или в случае, предусмотренном пунктом 1 части 3 настоящей статьи, о проценте экономии;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7. При заключении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9. </w:t>
      </w:r>
      <w:proofErr w:type="gramStart"/>
      <w:r w:rsidRPr="007E3515">
        <w:rPr>
          <w:rFonts w:ascii="Times New Roman" w:eastAsia="Times New Roman" w:hAnsi="Times New Roman" w:cs="Times New Roman"/>
          <w:sz w:val="24"/>
          <w:szCs w:val="24"/>
          <w:lang w:eastAsia="ru-RU"/>
        </w:rPr>
        <w:t xml:space="preserve">В случаях, предусмотренных пунктами 2 и 3 части 6 настоящей статьи, для определения лучших условий исполнения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sidRPr="007E3515">
        <w:rPr>
          <w:rFonts w:ascii="Times New Roman" w:eastAsia="Times New Roman" w:hAnsi="Times New Roman" w:cs="Times New Roman"/>
          <w:sz w:val="24"/>
          <w:szCs w:val="24"/>
          <w:lang w:eastAsia="ru-RU"/>
        </w:rPr>
        <w:t xml:space="preserve"> поставки энергетических ресурсов, которые заказчик осуществит в результате заключения, исполнения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а также расходов, которые заказчик понесет по </w:t>
      </w:r>
      <w:proofErr w:type="spellStart"/>
      <w:r w:rsidRPr="007E3515">
        <w:rPr>
          <w:rFonts w:ascii="Times New Roman" w:eastAsia="Times New Roman" w:hAnsi="Times New Roman" w:cs="Times New Roman"/>
          <w:sz w:val="24"/>
          <w:szCs w:val="24"/>
          <w:lang w:eastAsia="ru-RU"/>
        </w:rPr>
        <w:t>энергосервисному</w:t>
      </w:r>
      <w:proofErr w:type="spellEnd"/>
      <w:r w:rsidRPr="007E3515">
        <w:rPr>
          <w:rFonts w:ascii="Times New Roman" w:eastAsia="Times New Roman" w:hAnsi="Times New Roman" w:cs="Times New Roman"/>
          <w:sz w:val="24"/>
          <w:szCs w:val="24"/>
          <w:lang w:eastAsia="ru-RU"/>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w:t>
      </w:r>
      <w:r w:rsidRPr="007E3515">
        <w:rPr>
          <w:rFonts w:ascii="Times New Roman" w:eastAsia="Times New Roman" w:hAnsi="Times New Roman" w:cs="Times New Roman"/>
          <w:sz w:val="24"/>
          <w:szCs w:val="24"/>
          <w:lang w:eastAsia="ru-RU"/>
        </w:rPr>
        <w:lastRenderedPageBreak/>
        <w:t>закона в отношении такого критерия, как цена контракта, с учетом особенностей, установленных настоящей статьей.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При заключении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путем электронного аукциона такой аукцион проводится путем снижения одного из следующих показателей:</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цена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или в случае, предусмотренном пунктом 1 части 3 настоящей статьи, процент экономии;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12. </w:t>
      </w:r>
      <w:proofErr w:type="gramStart"/>
      <w:r w:rsidRPr="007E3515">
        <w:rPr>
          <w:rFonts w:ascii="Times New Roman" w:eastAsia="Times New Roman" w:hAnsi="Times New Roman" w:cs="Times New Roman"/>
          <w:sz w:val="24"/>
          <w:szCs w:val="24"/>
          <w:lang w:eastAsia="ru-RU"/>
        </w:rPr>
        <w:t xml:space="preserve">В случае, предусмотренном пунктом 3 части 10 настоящей статьи, при заключении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победитель электронного аукциона или участник данного аукциона, с которым заключается </w:t>
      </w:r>
      <w:proofErr w:type="spellStart"/>
      <w:r w:rsidRPr="007E3515">
        <w:rPr>
          <w:rFonts w:ascii="Times New Roman" w:eastAsia="Times New Roman" w:hAnsi="Times New Roman" w:cs="Times New Roman"/>
          <w:sz w:val="24"/>
          <w:szCs w:val="24"/>
          <w:lang w:eastAsia="ru-RU"/>
        </w:rPr>
        <w:t>энергосервисный</w:t>
      </w:r>
      <w:proofErr w:type="spellEnd"/>
      <w:r w:rsidRPr="007E3515">
        <w:rPr>
          <w:rFonts w:ascii="Times New Roman" w:eastAsia="Times New Roman" w:hAnsi="Times New Roman" w:cs="Times New Roman"/>
          <w:sz w:val="24"/>
          <w:szCs w:val="24"/>
          <w:lang w:eastAsia="ru-RU"/>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sidRPr="007E3515">
        <w:rPr>
          <w:rFonts w:ascii="Times New Roman" w:eastAsia="Times New Roman" w:hAnsi="Times New Roman" w:cs="Times New Roman"/>
          <w:sz w:val="24"/>
          <w:szCs w:val="24"/>
          <w:lang w:eastAsia="ru-RU"/>
        </w:rPr>
        <w:t xml:space="preserve"> и максимального процента такой экономии, а также предложения о сумме этого победителя или этого участника.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13. </w:t>
      </w:r>
      <w:proofErr w:type="spellStart"/>
      <w:r w:rsidRPr="007E3515">
        <w:rPr>
          <w:rFonts w:ascii="Times New Roman" w:eastAsia="Times New Roman" w:hAnsi="Times New Roman" w:cs="Times New Roman"/>
          <w:sz w:val="24"/>
          <w:szCs w:val="24"/>
          <w:lang w:eastAsia="ru-RU"/>
        </w:rPr>
        <w:t>Энергосервисный</w:t>
      </w:r>
      <w:proofErr w:type="spellEnd"/>
      <w:r w:rsidRPr="007E3515">
        <w:rPr>
          <w:rFonts w:ascii="Times New Roman" w:eastAsia="Times New Roman" w:hAnsi="Times New Roman" w:cs="Times New Roman"/>
          <w:sz w:val="24"/>
          <w:szCs w:val="24"/>
          <w:lang w:eastAsia="ru-RU"/>
        </w:rPr>
        <w:t xml:space="preserve"> контракт заключается по цене, которая определяется в виде:</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14. </w:t>
      </w:r>
      <w:proofErr w:type="gramStart"/>
      <w:r w:rsidRPr="007E3515">
        <w:rPr>
          <w:rFonts w:ascii="Times New Roman" w:eastAsia="Times New Roman" w:hAnsi="Times New Roman" w:cs="Times New Roman"/>
          <w:sz w:val="24"/>
          <w:szCs w:val="24"/>
          <w:lang w:eastAsia="ru-RU"/>
        </w:rPr>
        <w:t xml:space="preserve">При заключении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w:t>
      </w:r>
      <w:proofErr w:type="gramEnd"/>
      <w:r w:rsidRPr="007E3515">
        <w:rPr>
          <w:rFonts w:ascii="Times New Roman" w:eastAsia="Times New Roman" w:hAnsi="Times New Roman" w:cs="Times New Roman"/>
          <w:sz w:val="24"/>
          <w:szCs w:val="24"/>
          <w:lang w:eastAsia="ru-RU"/>
        </w:rPr>
        <w:t xml:space="preserve">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15. При заключении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w:t>
      </w:r>
      <w:proofErr w:type="spellStart"/>
      <w:r w:rsidRPr="007E3515">
        <w:rPr>
          <w:rFonts w:ascii="Times New Roman" w:eastAsia="Times New Roman" w:hAnsi="Times New Roman" w:cs="Times New Roman"/>
          <w:sz w:val="24"/>
          <w:szCs w:val="24"/>
          <w:lang w:eastAsia="ru-RU"/>
        </w:rPr>
        <w:t>энергосервисном</w:t>
      </w:r>
      <w:proofErr w:type="spellEnd"/>
      <w:r w:rsidRPr="007E3515">
        <w:rPr>
          <w:rFonts w:ascii="Times New Roman" w:eastAsia="Times New Roman" w:hAnsi="Times New Roman" w:cs="Times New Roman"/>
          <w:sz w:val="24"/>
          <w:szCs w:val="24"/>
          <w:lang w:eastAsia="ru-RU"/>
        </w:rPr>
        <w:t xml:space="preserve"> контракте, не может изменяться в ходе исполнения этого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16. Размер обеспечения исполнения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определяется заказчиком </w:t>
      </w:r>
      <w:proofErr w:type="gramStart"/>
      <w:r w:rsidRPr="007E3515">
        <w:rPr>
          <w:rFonts w:ascii="Times New Roman" w:eastAsia="Times New Roman" w:hAnsi="Times New Roman" w:cs="Times New Roman"/>
          <w:sz w:val="24"/>
          <w:szCs w:val="24"/>
          <w:lang w:eastAsia="ru-RU"/>
        </w:rPr>
        <w:t>в документации о закупке от пяти до тридцати процентов одной из следующих величин</w:t>
      </w:r>
      <w:proofErr w:type="gram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7E3515">
        <w:rPr>
          <w:rFonts w:ascii="Times New Roman" w:eastAsia="Times New Roman" w:hAnsi="Times New Roman" w:cs="Times New Roman"/>
          <w:sz w:val="24"/>
          <w:szCs w:val="24"/>
          <w:lang w:eastAsia="ru-RU"/>
        </w:rPr>
        <w:t>энергосервисному</w:t>
      </w:r>
      <w:proofErr w:type="spellEnd"/>
      <w:r w:rsidRPr="007E3515">
        <w:rPr>
          <w:rFonts w:ascii="Times New Roman" w:eastAsia="Times New Roman" w:hAnsi="Times New Roman" w:cs="Times New Roman"/>
          <w:sz w:val="24"/>
          <w:szCs w:val="24"/>
          <w:lang w:eastAsia="ru-RU"/>
        </w:rPr>
        <w:t xml:space="preserve"> контракту, в случае, указанном в пункте 1 части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7E3515">
        <w:rPr>
          <w:rFonts w:ascii="Times New Roman" w:eastAsia="Times New Roman" w:hAnsi="Times New Roman" w:cs="Times New Roman"/>
          <w:sz w:val="24"/>
          <w:szCs w:val="24"/>
          <w:lang w:eastAsia="ru-RU"/>
        </w:rPr>
        <w:t>энергосервисному</w:t>
      </w:r>
      <w:proofErr w:type="spellEnd"/>
      <w:r w:rsidRPr="007E3515">
        <w:rPr>
          <w:rFonts w:ascii="Times New Roman" w:eastAsia="Times New Roman" w:hAnsi="Times New Roman" w:cs="Times New Roman"/>
          <w:sz w:val="24"/>
          <w:szCs w:val="24"/>
          <w:lang w:eastAsia="ru-RU"/>
        </w:rPr>
        <w:t xml:space="preserve"> контракту, в случае, указанном в пункте 2 части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sidRPr="007E3515">
        <w:rPr>
          <w:rFonts w:ascii="Times New Roman" w:eastAsia="Times New Roman" w:hAnsi="Times New Roman" w:cs="Times New Roman"/>
          <w:sz w:val="24"/>
          <w:szCs w:val="24"/>
          <w:lang w:eastAsia="ru-RU"/>
        </w:rPr>
        <w:t>энергосервисному</w:t>
      </w:r>
      <w:proofErr w:type="spellEnd"/>
      <w:r w:rsidRPr="007E3515">
        <w:rPr>
          <w:rFonts w:ascii="Times New Roman" w:eastAsia="Times New Roman" w:hAnsi="Times New Roman" w:cs="Times New Roman"/>
          <w:sz w:val="24"/>
          <w:szCs w:val="24"/>
          <w:lang w:eastAsia="ru-RU"/>
        </w:rPr>
        <w:t xml:space="preserve"> контракту, в случае, указанном в пункте 3 части 3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17. Обязательством исполнителя, предусмотренным </w:t>
      </w:r>
      <w:proofErr w:type="spellStart"/>
      <w:r w:rsidRPr="007E3515">
        <w:rPr>
          <w:rFonts w:ascii="Times New Roman" w:eastAsia="Times New Roman" w:hAnsi="Times New Roman" w:cs="Times New Roman"/>
          <w:sz w:val="24"/>
          <w:szCs w:val="24"/>
          <w:lang w:eastAsia="ru-RU"/>
        </w:rPr>
        <w:t>энергосервисным</w:t>
      </w:r>
      <w:proofErr w:type="spellEnd"/>
      <w:r w:rsidRPr="007E3515">
        <w:rPr>
          <w:rFonts w:ascii="Times New Roman" w:eastAsia="Times New Roman" w:hAnsi="Times New Roman" w:cs="Times New Roman"/>
          <w:sz w:val="24"/>
          <w:szCs w:val="24"/>
          <w:lang w:eastAsia="ru-RU"/>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установленные в соответствии с частью 19 настоящей статьи.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18. Оплата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19. </w:t>
      </w:r>
      <w:proofErr w:type="gramStart"/>
      <w:r w:rsidRPr="007E3515">
        <w:rPr>
          <w:rFonts w:ascii="Times New Roman" w:eastAsia="Times New Roman" w:hAnsi="Times New Roman" w:cs="Times New Roman"/>
          <w:sz w:val="24"/>
          <w:szCs w:val="24"/>
          <w:lang w:eastAsia="ru-RU"/>
        </w:rPr>
        <w:t xml:space="preserve">Правительством Российской Федерации устанавливаются требования к условиям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w:t>
      </w:r>
      <w:r w:rsidRPr="007E3515">
        <w:rPr>
          <w:rFonts w:ascii="Times New Roman" w:eastAsia="Times New Roman" w:hAnsi="Times New Roman" w:cs="Times New Roman"/>
          <w:sz w:val="24"/>
          <w:szCs w:val="24"/>
          <w:lang w:eastAsia="ru-RU"/>
        </w:rPr>
        <w:lastRenderedPageBreak/>
        <w:t xml:space="preserve">фактически сложившихся цен (тарифов) на энергетические ресурсы в целях оплаты такого контракта), особенности определения начальной (максимальной) цены </w:t>
      </w:r>
      <w:proofErr w:type="spellStart"/>
      <w:r w:rsidRPr="007E3515">
        <w:rPr>
          <w:rFonts w:ascii="Times New Roman" w:eastAsia="Times New Roman" w:hAnsi="Times New Roman" w:cs="Times New Roman"/>
          <w:sz w:val="24"/>
          <w:szCs w:val="24"/>
          <w:lang w:eastAsia="ru-RU"/>
        </w:rPr>
        <w:t>энергосервисного</w:t>
      </w:r>
      <w:proofErr w:type="spellEnd"/>
      <w:r w:rsidRPr="007E3515">
        <w:rPr>
          <w:rFonts w:ascii="Times New Roman" w:eastAsia="Times New Roman" w:hAnsi="Times New Roman" w:cs="Times New Roman"/>
          <w:sz w:val="24"/>
          <w:szCs w:val="24"/>
          <w:lang w:eastAsia="ru-RU"/>
        </w:rPr>
        <w:t xml:space="preserve"> контракта (цены лота) (в том числе период, за который учитываются расходы заказчика на поставки</w:t>
      </w:r>
      <w:proofErr w:type="gramEnd"/>
      <w:r w:rsidRPr="007E3515">
        <w:rPr>
          <w:rFonts w:ascii="Times New Roman" w:eastAsia="Times New Roman" w:hAnsi="Times New Roman" w:cs="Times New Roman"/>
          <w:sz w:val="24"/>
          <w:szCs w:val="24"/>
          <w:lang w:eastAsia="ru-RU"/>
        </w:rPr>
        <w:t xml:space="preserve"> энергетических ресурсов).</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 </w:t>
      </w:r>
      <w:proofErr w:type="gramStart"/>
      <w:r w:rsidRPr="007E3515">
        <w:rPr>
          <w:rFonts w:ascii="Times New Roman" w:eastAsia="Times New Roman" w:hAnsi="Times New Roman" w:cs="Times New Roman"/>
          <w:sz w:val="24"/>
          <w:szCs w:val="24"/>
          <w:lang w:eastAsia="ru-RU"/>
        </w:rPr>
        <w:t>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w:t>
      </w:r>
      <w:proofErr w:type="gramEnd"/>
      <w:r w:rsidRPr="007E3515">
        <w:rPr>
          <w:rFonts w:ascii="Times New Roman" w:eastAsia="Times New Roman" w:hAnsi="Times New Roman" w:cs="Times New Roman"/>
          <w:sz w:val="24"/>
          <w:szCs w:val="24"/>
          <w:lang w:eastAsia="ru-RU"/>
        </w:rPr>
        <w:t xml:space="preserve">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proofErr w:type="gramStart"/>
      <w:r w:rsidRPr="007E3515">
        <w:rPr>
          <w:rFonts w:ascii="Times New Roman" w:eastAsia="Times New Roman" w:hAnsi="Times New Roman" w:cs="Times New Roman"/>
          <w:sz w:val="24"/>
          <w:szCs w:val="24"/>
          <w:lang w:eastAsia="ru-RU"/>
        </w:rPr>
        <w:t>извещением</w:t>
      </w:r>
      <w:proofErr w:type="gramEnd"/>
      <w:r w:rsidRPr="007E3515">
        <w:rPr>
          <w:rFonts w:ascii="Times New Roman" w:eastAsia="Times New Roman" w:hAnsi="Times New Roman" w:cs="Times New Roman"/>
          <w:sz w:val="24"/>
          <w:szCs w:val="24"/>
          <w:lang w:eastAsia="ru-RU"/>
        </w:rPr>
        <w:t xml:space="preserve">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4. </w:t>
      </w:r>
      <w:proofErr w:type="gramStart"/>
      <w:r w:rsidRPr="007E3515">
        <w:rPr>
          <w:rFonts w:ascii="Times New Roman" w:eastAsia="Times New Roman" w:hAnsi="Times New Roman" w:cs="Times New Roman"/>
          <w:sz w:val="24"/>
          <w:szCs w:val="24"/>
          <w:lang w:eastAsia="ru-RU"/>
        </w:rP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w:t>
      </w:r>
      <w:proofErr w:type="gramEnd"/>
      <w:r w:rsidRPr="007E3515">
        <w:rPr>
          <w:rFonts w:ascii="Times New Roman" w:eastAsia="Times New Roman" w:hAnsi="Times New Roman" w:cs="Times New Roman"/>
          <w:sz w:val="24"/>
          <w:szCs w:val="24"/>
          <w:lang w:eastAsia="ru-RU"/>
        </w:rPr>
        <w:t xml:space="preserve">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 xml:space="preserve">Статья 110. Особенности заключения государственных контрактов при осуществлении закупок товаров, работ, услуг, включаемых в государственный </w:t>
      </w:r>
      <w:r w:rsidRPr="007E3515">
        <w:rPr>
          <w:rFonts w:ascii="Times New Roman" w:eastAsia="Times New Roman" w:hAnsi="Times New Roman" w:cs="Times New Roman"/>
          <w:b/>
          <w:bCs/>
          <w:sz w:val="24"/>
          <w:szCs w:val="24"/>
          <w:lang w:eastAsia="ru-RU"/>
        </w:rPr>
        <w:lastRenderedPageBreak/>
        <w:t>оборонный заказ, и закупок материальных ценностей, поставляемых в государственный материальный резерв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111. Особенности осуществления закупок в соответствии с решением Правительства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w:t>
      </w:r>
      <w:proofErr w:type="gramStart"/>
      <w:r w:rsidRPr="007E3515">
        <w:rPr>
          <w:rFonts w:ascii="Times New Roman" w:eastAsia="Times New Roman" w:hAnsi="Times New Roman" w:cs="Times New Roman"/>
          <w:sz w:val="24"/>
          <w:szCs w:val="24"/>
          <w:lang w:eastAsia="ru-RU"/>
        </w:rPr>
        <w:t>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Глава 8. Заключительные положения</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112. Заключительные положения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7E3515">
        <w:rPr>
          <w:rFonts w:ascii="Times New Roman" w:eastAsia="Times New Roman" w:hAnsi="Times New Roman" w:cs="Times New Roman"/>
          <w:sz w:val="24"/>
          <w:szCs w:val="24"/>
          <w:lang w:eastAsia="ru-RU"/>
        </w:rPr>
        <w:t>извещения</w:t>
      </w:r>
      <w:proofErr w:type="gramEnd"/>
      <w:r w:rsidRPr="007E3515">
        <w:rPr>
          <w:rFonts w:ascii="Times New Roman" w:eastAsia="Times New Roman" w:hAnsi="Times New Roman" w:cs="Times New Roman"/>
          <w:sz w:val="24"/>
          <w:szCs w:val="24"/>
          <w:lang w:eastAsia="ru-RU"/>
        </w:rP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 xml:space="preserve">2. </w:t>
      </w:r>
      <w:proofErr w:type="gramStart"/>
      <w:r w:rsidRPr="007E3515">
        <w:rPr>
          <w:rFonts w:ascii="Times New Roman" w:eastAsia="Times New Roman" w:hAnsi="Times New Roman" w:cs="Times New Roman"/>
          <w:sz w:val="24"/>
          <w:szCs w:val="24"/>
          <w:lang w:eastAsia="ru-RU"/>
        </w:rPr>
        <w:t>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w:t>
      </w:r>
      <w:proofErr w:type="gramEnd"/>
      <w:r w:rsidRPr="007E3515">
        <w:rPr>
          <w:rFonts w:ascii="Times New Roman" w:eastAsia="Times New Roman" w:hAnsi="Times New Roman" w:cs="Times New Roman"/>
          <w:sz w:val="24"/>
          <w:szCs w:val="24"/>
          <w:lang w:eastAsia="ru-RU"/>
        </w:rPr>
        <w:t xml:space="preserve">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2014 и 2015 годах: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расчет совокупного годового объема закупок, предусмотренного частью 1 статьи 30, частями 1 и 2 статьи 38, частью 2 статьи 72, пунктами 4 и 5 части 1 статьи 93 настоящего Федерального закона, производится заказчиками без использования планов-графиков;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в случаях, предусмотренных частью 1 статьи 36, частями 2, 4 - 6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в отчет, предусмотренный пунктом 1 части 9 статьи 94 настоящего Федерального закона, не включается информация об исполнении контракта в части его соответствия плану-графику;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обжалование действий (бездействия) лиц, указанных в части 3 статьи 105 настоящего Федерального закона, допускается с момента начала определения поставщика (подрядчика, исполнителя);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5. Правительством Российской Федерации устанавливаются порядок и сроки ввода в эксплуатацию единой информационной системы. </w:t>
      </w:r>
      <w:proofErr w:type="gramStart"/>
      <w:r w:rsidRPr="007E3515">
        <w:rPr>
          <w:rFonts w:ascii="Times New Roman" w:eastAsia="Times New Roman" w:hAnsi="Times New Roman" w:cs="Times New Roman"/>
          <w:sz w:val="24"/>
          <w:szCs w:val="24"/>
          <w:lang w:eastAsia="ru-RU"/>
        </w:rPr>
        <w:t xml:space="preserve">До ввода в эксплуатацию единой </w:t>
      </w:r>
      <w:r w:rsidRPr="007E3515">
        <w:rPr>
          <w:rFonts w:ascii="Times New Roman" w:eastAsia="Times New Roman" w:hAnsi="Times New Roman" w:cs="Times New Roman"/>
          <w:sz w:val="24"/>
          <w:szCs w:val="24"/>
          <w:lang w:eastAsia="ru-RU"/>
        </w:rPr>
        <w:lastRenderedPageBreak/>
        <w:t>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6. До утверждения федеральными органами исполнительной власти, Государственной корпорацией по атомной энергии "</w:t>
      </w:r>
      <w:proofErr w:type="spellStart"/>
      <w:r w:rsidRPr="007E3515">
        <w:rPr>
          <w:rFonts w:ascii="Times New Roman" w:eastAsia="Times New Roman" w:hAnsi="Times New Roman" w:cs="Times New Roman"/>
          <w:sz w:val="24"/>
          <w:szCs w:val="24"/>
          <w:lang w:eastAsia="ru-RU"/>
        </w:rPr>
        <w:t>Росатом</w:t>
      </w:r>
      <w:proofErr w:type="spellEnd"/>
      <w:r w:rsidRPr="007E3515">
        <w:rPr>
          <w:rFonts w:ascii="Times New Roman" w:eastAsia="Times New Roman" w:hAnsi="Times New Roman" w:cs="Times New Roman"/>
          <w:sz w:val="24"/>
          <w:szCs w:val="24"/>
          <w:lang w:eastAsia="ru-RU"/>
        </w:rPr>
        <w:t>",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10. </w:t>
      </w:r>
      <w:proofErr w:type="gramStart"/>
      <w:r w:rsidRPr="007E3515">
        <w:rPr>
          <w:rFonts w:ascii="Times New Roman" w:eastAsia="Times New Roman" w:hAnsi="Times New Roman" w:cs="Times New Roman"/>
          <w:sz w:val="24"/>
          <w:szCs w:val="24"/>
          <w:lang w:eastAsia="ru-RU"/>
        </w:rPr>
        <w:t>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При этом на такие площадки не распространяются положения части 8 статьи 44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w:t>
      </w:r>
      <w:proofErr w:type="gramEnd"/>
      <w:r w:rsidRPr="007E3515">
        <w:rPr>
          <w:rFonts w:ascii="Times New Roman" w:eastAsia="Times New Roman" w:hAnsi="Times New Roman" w:cs="Times New Roman"/>
          <w:sz w:val="24"/>
          <w:szCs w:val="24"/>
          <w:lang w:eastAsia="ru-RU"/>
        </w:rPr>
        <w:t xml:space="preserve"> Электронные аукционы, </w:t>
      </w:r>
      <w:proofErr w:type="gramStart"/>
      <w:r w:rsidRPr="007E3515">
        <w:rPr>
          <w:rFonts w:ascii="Times New Roman" w:eastAsia="Times New Roman" w:hAnsi="Times New Roman" w:cs="Times New Roman"/>
          <w:sz w:val="24"/>
          <w:szCs w:val="24"/>
          <w:lang w:eastAsia="ru-RU"/>
        </w:rPr>
        <w:t>извещения</w:t>
      </w:r>
      <w:proofErr w:type="gramEnd"/>
      <w:r w:rsidRPr="007E3515">
        <w:rPr>
          <w:rFonts w:ascii="Times New Roman" w:eastAsia="Times New Roman" w:hAnsi="Times New Roman" w:cs="Times New Roman"/>
          <w:sz w:val="24"/>
          <w:szCs w:val="24"/>
          <w:lang w:eastAsia="ru-RU"/>
        </w:rP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w:t>
      </w:r>
      <w:r w:rsidRPr="007E3515">
        <w:rPr>
          <w:rFonts w:ascii="Times New Roman" w:eastAsia="Times New Roman" w:hAnsi="Times New Roman" w:cs="Times New Roman"/>
          <w:sz w:val="24"/>
          <w:szCs w:val="24"/>
          <w:lang w:eastAsia="ru-RU"/>
        </w:rPr>
        <w:lastRenderedPageBreak/>
        <w:t>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11. </w:t>
      </w:r>
      <w:proofErr w:type="gramStart"/>
      <w:r w:rsidRPr="007E3515">
        <w:rPr>
          <w:rFonts w:ascii="Times New Roman" w:eastAsia="Times New Roman" w:hAnsi="Times New Roman" w:cs="Times New Roman"/>
          <w:sz w:val="24"/>
          <w:szCs w:val="24"/>
          <w:lang w:eastAsia="ru-RU"/>
        </w:rPr>
        <w:t>До завершения переходного периода, установленного статьей 38 Федерального закона от 1 декабря 2007 года N 317-ФЗ "О Государственной корпорации по атомной энергии "</w:t>
      </w:r>
      <w:proofErr w:type="spellStart"/>
      <w:r w:rsidRPr="007E3515">
        <w:rPr>
          <w:rFonts w:ascii="Times New Roman" w:eastAsia="Times New Roman" w:hAnsi="Times New Roman" w:cs="Times New Roman"/>
          <w:sz w:val="24"/>
          <w:szCs w:val="24"/>
          <w:lang w:eastAsia="ru-RU"/>
        </w:rPr>
        <w:t>Росатом</w:t>
      </w:r>
      <w:proofErr w:type="spellEnd"/>
      <w:r w:rsidRPr="007E3515">
        <w:rPr>
          <w:rFonts w:ascii="Times New Roman" w:eastAsia="Times New Roman" w:hAnsi="Times New Roman" w:cs="Times New Roman"/>
          <w:sz w:val="24"/>
          <w:szCs w:val="24"/>
          <w:lang w:eastAsia="ru-RU"/>
        </w:rPr>
        <w:t>", Государственная корпорация по атомной энергии "</w:t>
      </w:r>
      <w:proofErr w:type="spellStart"/>
      <w:r w:rsidRPr="007E3515">
        <w:rPr>
          <w:rFonts w:ascii="Times New Roman" w:eastAsia="Times New Roman" w:hAnsi="Times New Roman" w:cs="Times New Roman"/>
          <w:sz w:val="24"/>
          <w:szCs w:val="24"/>
          <w:lang w:eastAsia="ru-RU"/>
        </w:rPr>
        <w:t>Росатом</w:t>
      </w:r>
      <w:proofErr w:type="spellEnd"/>
      <w:r w:rsidRPr="007E3515">
        <w:rPr>
          <w:rFonts w:ascii="Times New Roman" w:eastAsia="Times New Roman" w:hAnsi="Times New Roman" w:cs="Times New Roman"/>
          <w:sz w:val="24"/>
          <w:szCs w:val="24"/>
          <w:lang w:eastAsia="ru-RU"/>
        </w:rPr>
        <w:t>" осуществляет полномочия государственного заказчика в соответствии с пунктом 5 статьи 3 настоящего Федерального закона, а также вправе создавать информационную систему в сфере закупок, интегрированную с единой информационной системой в соответствии с</w:t>
      </w:r>
      <w:proofErr w:type="gramEnd"/>
      <w:r w:rsidRPr="007E3515">
        <w:rPr>
          <w:rFonts w:ascii="Times New Roman" w:eastAsia="Times New Roman" w:hAnsi="Times New Roman" w:cs="Times New Roman"/>
          <w:sz w:val="24"/>
          <w:szCs w:val="24"/>
          <w:lang w:eastAsia="ru-RU"/>
        </w:rPr>
        <w:t xml:space="preserve"> требованиями части 10 статьи 4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w:t>
      </w:r>
      <w:proofErr w:type="spellStart"/>
      <w:r w:rsidRPr="007E3515">
        <w:rPr>
          <w:rFonts w:ascii="Times New Roman" w:eastAsia="Times New Roman" w:hAnsi="Times New Roman" w:cs="Times New Roman"/>
          <w:sz w:val="24"/>
          <w:szCs w:val="24"/>
          <w:lang w:eastAsia="ru-RU"/>
        </w:rPr>
        <w:t>Росатом</w:t>
      </w:r>
      <w:proofErr w:type="spellEnd"/>
      <w:r w:rsidRPr="007E3515">
        <w:rPr>
          <w:rFonts w:ascii="Times New Roman" w:eastAsia="Times New Roman" w:hAnsi="Times New Roman" w:cs="Times New Roman"/>
          <w:sz w:val="24"/>
          <w:szCs w:val="24"/>
          <w:lang w:eastAsia="ru-RU"/>
        </w:rPr>
        <w:t>".</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14. </w:t>
      </w:r>
      <w:proofErr w:type="gramStart"/>
      <w:r w:rsidRPr="007E3515">
        <w:rPr>
          <w:rFonts w:ascii="Times New Roman" w:eastAsia="Times New Roman" w:hAnsi="Times New Roman" w:cs="Times New Roman"/>
          <w:sz w:val="24"/>
          <w:szCs w:val="24"/>
          <w:lang w:eastAsia="ru-RU"/>
        </w:rPr>
        <w:t>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w:t>
      </w:r>
      <w:proofErr w:type="gramEnd"/>
      <w:r w:rsidRPr="007E3515">
        <w:rPr>
          <w:rFonts w:ascii="Times New Roman" w:eastAsia="Times New Roman" w:hAnsi="Times New Roman" w:cs="Times New Roman"/>
          <w:sz w:val="24"/>
          <w:szCs w:val="24"/>
          <w:lang w:eastAsia="ru-RU"/>
        </w:rPr>
        <w:t xml:space="preserve"> сокращенными сроками проведения мероприятий по организации и проведению XXII Олимпийских зимних игр и XI </w:t>
      </w:r>
      <w:proofErr w:type="spellStart"/>
      <w:r w:rsidRPr="007E3515">
        <w:rPr>
          <w:rFonts w:ascii="Times New Roman" w:eastAsia="Times New Roman" w:hAnsi="Times New Roman" w:cs="Times New Roman"/>
          <w:sz w:val="24"/>
          <w:szCs w:val="24"/>
          <w:lang w:eastAsia="ru-RU"/>
        </w:rPr>
        <w:t>Паралимпийских</w:t>
      </w:r>
      <w:proofErr w:type="spellEnd"/>
      <w:r w:rsidRPr="007E3515">
        <w:rPr>
          <w:rFonts w:ascii="Times New Roman" w:eastAsia="Times New Roman" w:hAnsi="Times New Roman" w:cs="Times New Roman"/>
          <w:sz w:val="24"/>
          <w:szCs w:val="24"/>
          <w:lang w:eastAsia="ru-RU"/>
        </w:rPr>
        <w:t xml:space="preserve"> зимних игр 2014 года в городе Сочи, главы муниципального образования города-курорта Сочи.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о проведении XXII Олимпийских зимних игр и XI </w:t>
      </w:r>
      <w:proofErr w:type="spellStart"/>
      <w:r w:rsidRPr="007E3515">
        <w:rPr>
          <w:rFonts w:ascii="Times New Roman" w:eastAsia="Times New Roman" w:hAnsi="Times New Roman" w:cs="Times New Roman"/>
          <w:sz w:val="24"/>
          <w:szCs w:val="24"/>
          <w:lang w:eastAsia="ru-RU"/>
        </w:rPr>
        <w:t>Паралимпийских</w:t>
      </w:r>
      <w:proofErr w:type="spellEnd"/>
      <w:r w:rsidRPr="007E3515">
        <w:rPr>
          <w:rFonts w:ascii="Times New Roman" w:eastAsia="Times New Roman" w:hAnsi="Times New Roman" w:cs="Times New Roman"/>
          <w:sz w:val="24"/>
          <w:szCs w:val="24"/>
          <w:lang w:eastAsia="ru-RU"/>
        </w:rPr>
        <w:t xml:space="preserve"> зимних игр </w:t>
      </w:r>
      <w:proofErr w:type="gramStart"/>
      <w:r w:rsidRPr="007E3515">
        <w:rPr>
          <w:rFonts w:ascii="Times New Roman" w:eastAsia="Times New Roman" w:hAnsi="Times New Roman" w:cs="Times New Roman"/>
          <w:sz w:val="24"/>
          <w:szCs w:val="24"/>
          <w:lang w:eastAsia="ru-RU"/>
        </w:rPr>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w:t>
      </w:r>
      <w:proofErr w:type="gramEnd"/>
      <w:r w:rsidRPr="007E3515">
        <w:rPr>
          <w:rFonts w:ascii="Times New Roman" w:eastAsia="Times New Roman" w:hAnsi="Times New Roman" w:cs="Times New Roman"/>
          <w:sz w:val="24"/>
          <w:szCs w:val="24"/>
          <w:lang w:eastAsia="ru-RU"/>
        </w:rPr>
        <w:t xml:space="preserve">, жилые </w:t>
      </w:r>
      <w:proofErr w:type="gramStart"/>
      <w:r w:rsidRPr="007E3515">
        <w:rPr>
          <w:rFonts w:ascii="Times New Roman" w:eastAsia="Times New Roman" w:hAnsi="Times New Roman" w:cs="Times New Roman"/>
          <w:sz w:val="24"/>
          <w:szCs w:val="24"/>
          <w:lang w:eastAsia="ru-RU"/>
        </w:rPr>
        <w:t>помещения</w:t>
      </w:r>
      <w:proofErr w:type="gramEnd"/>
      <w:r w:rsidRPr="007E3515">
        <w:rPr>
          <w:rFonts w:ascii="Times New Roman" w:eastAsia="Times New Roman" w:hAnsi="Times New Roman" w:cs="Times New Roman"/>
          <w:sz w:val="24"/>
          <w:szCs w:val="24"/>
          <w:lang w:eastAsia="ru-RU"/>
        </w:rPr>
        <w:t xml:space="preserve">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w:t>
      </w:r>
      <w:r w:rsidRPr="007E3515">
        <w:rPr>
          <w:rFonts w:ascii="Times New Roman" w:eastAsia="Times New Roman" w:hAnsi="Times New Roman" w:cs="Times New Roman"/>
          <w:sz w:val="24"/>
          <w:szCs w:val="24"/>
          <w:lang w:eastAsia="ru-RU"/>
        </w:rPr>
        <w:lastRenderedPageBreak/>
        <w:t>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18. Контракт заключается только после предоставления победителем запроса котировок или участником запроса котировок, с которым заключается контра</w:t>
      </w:r>
      <w:proofErr w:type="gramStart"/>
      <w:r w:rsidRPr="007E3515">
        <w:rPr>
          <w:rFonts w:ascii="Times New Roman" w:eastAsia="Times New Roman" w:hAnsi="Times New Roman" w:cs="Times New Roman"/>
          <w:sz w:val="24"/>
          <w:szCs w:val="24"/>
          <w:lang w:eastAsia="ru-RU"/>
        </w:rPr>
        <w:t>кт в сл</w:t>
      </w:r>
      <w:proofErr w:type="gramEnd"/>
      <w:r w:rsidRPr="007E3515">
        <w:rPr>
          <w:rFonts w:ascii="Times New Roman" w:eastAsia="Times New Roman" w:hAnsi="Times New Roman" w:cs="Times New Roman"/>
          <w:sz w:val="24"/>
          <w:szCs w:val="24"/>
          <w:lang w:eastAsia="ru-RU"/>
        </w:rPr>
        <w:t>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w:t>
      </w:r>
      <w:proofErr w:type="gramStart"/>
      <w:r w:rsidRPr="007E3515">
        <w:rPr>
          <w:rFonts w:ascii="Times New Roman" w:eastAsia="Times New Roman" w:hAnsi="Times New Roman" w:cs="Times New Roman"/>
          <w:sz w:val="24"/>
          <w:szCs w:val="24"/>
          <w:lang w:eastAsia="ru-RU"/>
        </w:rPr>
        <w:t>,</w:t>
      </w:r>
      <w:proofErr w:type="gramEnd"/>
      <w:r w:rsidRPr="007E3515">
        <w:rPr>
          <w:rFonts w:ascii="Times New Roman" w:eastAsia="Times New Roman" w:hAnsi="Times New Roman" w:cs="Times New Roman"/>
          <w:sz w:val="24"/>
          <w:szCs w:val="24"/>
          <w:lang w:eastAsia="ru-RU"/>
        </w:rP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20. </w:t>
      </w:r>
      <w:proofErr w:type="gramStart"/>
      <w:r w:rsidRPr="007E3515">
        <w:rPr>
          <w:rFonts w:ascii="Times New Roman" w:eastAsia="Times New Roman" w:hAnsi="Times New Roman" w:cs="Times New Roman"/>
          <w:sz w:val="24"/>
          <w:szCs w:val="24"/>
          <w:lang w:eastAsia="ru-RU"/>
        </w:rPr>
        <w:t>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w:t>
      </w:r>
      <w:proofErr w:type="gramEnd"/>
      <w:r w:rsidRPr="007E3515">
        <w:rPr>
          <w:rFonts w:ascii="Times New Roman" w:eastAsia="Times New Roman" w:hAnsi="Times New Roman" w:cs="Times New Roman"/>
          <w:sz w:val="24"/>
          <w:szCs w:val="24"/>
          <w:lang w:eastAsia="ru-RU"/>
        </w:rPr>
        <w:t xml:space="preserve">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w:t>
      </w:r>
      <w:r w:rsidRPr="007E3515">
        <w:rPr>
          <w:rFonts w:ascii="Times New Roman" w:eastAsia="Times New Roman" w:hAnsi="Times New Roman" w:cs="Times New Roman"/>
          <w:sz w:val="24"/>
          <w:szCs w:val="24"/>
          <w:lang w:eastAsia="ru-RU"/>
        </w:rPr>
        <w:lastRenderedPageBreak/>
        <w:t xml:space="preserve">настоящего Федерального закона. </w:t>
      </w:r>
      <w:proofErr w:type="gramStart"/>
      <w:r w:rsidRPr="007E3515">
        <w:rPr>
          <w:rFonts w:ascii="Times New Roman" w:eastAsia="Times New Roman" w:hAnsi="Times New Roman" w:cs="Times New Roman"/>
          <w:sz w:val="24"/>
          <w:szCs w:val="24"/>
          <w:lang w:eastAsia="ru-RU"/>
        </w:rPr>
        <w:t>При этом обязательным является единое требование к участникам закупки, предусмотренное пунктом 6 части 1 статьи 31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24. </w:t>
      </w:r>
      <w:proofErr w:type="gramStart"/>
      <w:r w:rsidRPr="007E3515">
        <w:rPr>
          <w:rFonts w:ascii="Times New Roman" w:eastAsia="Times New Roman" w:hAnsi="Times New Roman" w:cs="Times New Roman"/>
          <w:sz w:val="24"/>
          <w:szCs w:val="24"/>
          <w:lang w:eastAsia="ru-RU"/>
        </w:rPr>
        <w:t>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w:t>
      </w:r>
      <w:proofErr w:type="gramEnd"/>
      <w:r w:rsidRPr="007E3515">
        <w:rPr>
          <w:rFonts w:ascii="Times New Roman" w:eastAsia="Times New Roman" w:hAnsi="Times New Roman" w:cs="Times New Roman"/>
          <w:sz w:val="24"/>
          <w:szCs w:val="24"/>
          <w:lang w:eastAsia="ru-RU"/>
        </w:rPr>
        <w:t xml:space="preserve">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25. </w:t>
      </w:r>
      <w:proofErr w:type="gramStart"/>
      <w:r w:rsidRPr="007E3515">
        <w:rPr>
          <w:rFonts w:ascii="Times New Roman" w:eastAsia="Times New Roman" w:hAnsi="Times New Roman" w:cs="Times New Roman"/>
          <w:sz w:val="24"/>
          <w:szCs w:val="24"/>
          <w:lang w:eastAsia="ru-RU"/>
        </w:rPr>
        <w:t>До 1 января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w:t>
      </w:r>
      <w:proofErr w:type="gramEnd"/>
      <w:r w:rsidRPr="007E3515">
        <w:rPr>
          <w:rFonts w:ascii="Times New Roman" w:eastAsia="Times New Roman" w:hAnsi="Times New Roman" w:cs="Times New Roman"/>
          <w:sz w:val="24"/>
          <w:szCs w:val="24"/>
          <w:lang w:eastAsia="ru-RU"/>
        </w:rPr>
        <w:t xml:space="preserve">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 xml:space="preserve">Статья 113. Признание </w:t>
      </w:r>
      <w:proofErr w:type="gramStart"/>
      <w:r w:rsidRPr="007E3515">
        <w:rPr>
          <w:rFonts w:ascii="Times New Roman" w:eastAsia="Times New Roman" w:hAnsi="Times New Roman" w:cs="Times New Roman"/>
          <w:b/>
          <w:bCs/>
          <w:sz w:val="24"/>
          <w:szCs w:val="24"/>
          <w:lang w:eastAsia="ru-RU"/>
        </w:rPr>
        <w:t>утратившими</w:t>
      </w:r>
      <w:proofErr w:type="gramEnd"/>
      <w:r w:rsidRPr="007E3515">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Признать утратившими силу: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N 31, ст. 4015);</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6) статьи 58 и 59 Федерального закона от 8 ноября 2007 года N 257-ФЗ "Об автомобильных дорогах </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lastRenderedPageBreak/>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w:t>
      </w:r>
      <w:proofErr w:type="gramEnd"/>
      <w:r w:rsidRPr="007E3515">
        <w:rPr>
          <w:rFonts w:ascii="Times New Roman" w:eastAsia="Times New Roman" w:hAnsi="Times New Roman" w:cs="Times New Roman"/>
          <w:sz w:val="24"/>
          <w:szCs w:val="24"/>
          <w:lang w:eastAsia="ru-RU"/>
        </w:rPr>
        <w:t xml:space="preserve"> законодательства Российской Федерации, 2009, N 19, ст. 2283);</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15) статью 44 Федерального закона от 23 ноября 2009 года N 261-ФЗ "Об энергосбережении </w:t>
      </w:r>
      <w:proofErr w:type="gramStart"/>
      <w:r w:rsidRPr="007E3515">
        <w:rPr>
          <w:rFonts w:ascii="Times New Roman" w:eastAsia="Times New Roman" w:hAnsi="Times New Roman" w:cs="Times New Roman"/>
          <w:sz w:val="24"/>
          <w:szCs w:val="24"/>
          <w:lang w:eastAsia="ru-RU"/>
        </w:rPr>
        <w:t>и</w:t>
      </w:r>
      <w:proofErr w:type="gramEnd"/>
      <w:r w:rsidRPr="007E3515">
        <w:rPr>
          <w:rFonts w:ascii="Times New Roman" w:eastAsia="Times New Roman" w:hAnsi="Times New Roman" w:cs="Times New Roman"/>
          <w:sz w:val="24"/>
          <w:szCs w:val="24"/>
          <w:lang w:eastAsia="ru-RU"/>
        </w:rPr>
        <w:t xml:space="preserve">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7E3515">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7E3515">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 xml:space="preserve">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w:t>
      </w:r>
      <w:r w:rsidRPr="007E3515">
        <w:rPr>
          <w:rFonts w:ascii="Times New Roman" w:eastAsia="Times New Roman" w:hAnsi="Times New Roman" w:cs="Times New Roman"/>
          <w:sz w:val="24"/>
          <w:szCs w:val="24"/>
          <w:lang w:eastAsia="ru-RU"/>
        </w:rPr>
        <w:lastRenderedPageBreak/>
        <w:t>государственных и муниципальных нужд" (Собрание законодательства</w:t>
      </w:r>
      <w:proofErr w:type="gramEnd"/>
      <w:r w:rsidRPr="007E3515">
        <w:rPr>
          <w:rFonts w:ascii="Times New Roman" w:eastAsia="Times New Roman" w:hAnsi="Times New Roman" w:cs="Times New Roman"/>
          <w:sz w:val="24"/>
          <w:szCs w:val="24"/>
          <w:lang w:eastAsia="ru-RU"/>
        </w:rPr>
        <w:t xml:space="preserve"> </w:t>
      </w:r>
      <w:proofErr w:type="gramStart"/>
      <w:r w:rsidRPr="007E3515">
        <w:rPr>
          <w:rFonts w:ascii="Times New Roman" w:eastAsia="Times New Roman" w:hAnsi="Times New Roman" w:cs="Times New Roman"/>
          <w:sz w:val="24"/>
          <w:szCs w:val="24"/>
          <w:lang w:eastAsia="ru-RU"/>
        </w:rPr>
        <w:t>Российской Федерации, 2010, N 19, ст. 2286);</w:t>
      </w:r>
      <w:proofErr w:type="gramEnd"/>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3515">
        <w:rPr>
          <w:rFonts w:ascii="Times New Roman" w:eastAsia="Times New Roman" w:hAnsi="Times New Roman" w:cs="Times New Roman"/>
          <w:sz w:val="24"/>
          <w:szCs w:val="24"/>
          <w:lang w:eastAsia="ru-RU"/>
        </w:rP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w:t>
      </w:r>
      <w:proofErr w:type="gramEnd"/>
      <w:r w:rsidRPr="007E3515">
        <w:rPr>
          <w:rFonts w:ascii="Times New Roman" w:eastAsia="Times New Roman" w:hAnsi="Times New Roman" w:cs="Times New Roman"/>
          <w:sz w:val="24"/>
          <w:szCs w:val="24"/>
          <w:lang w:eastAsia="ru-RU"/>
        </w:rPr>
        <w:t xml:space="preserve"> Федерации" и отдельные законодательные акты Российской Федерации" (Собрание законодательства Российской Федерации, 2011, N 15, ст. 2029);</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28) Федеральный закон от 7 декабря 2011 года N 418-ФЗ "О внесении изменений в статьи 31</w:t>
      </w:r>
      <w:r w:rsidRPr="007E3515">
        <w:rPr>
          <w:rFonts w:ascii="Times New Roman" w:eastAsia="Times New Roman" w:hAnsi="Times New Roman" w:cs="Times New Roman"/>
          <w:sz w:val="24"/>
          <w:szCs w:val="24"/>
          <w:vertAlign w:val="superscript"/>
          <w:lang w:eastAsia="ru-RU"/>
        </w:rPr>
        <w:t>1</w:t>
      </w:r>
      <w:r w:rsidRPr="007E3515">
        <w:rPr>
          <w:rFonts w:ascii="Times New Roman" w:eastAsia="Times New Roman" w:hAnsi="Times New Roman" w:cs="Times New Roman"/>
          <w:sz w:val="24"/>
          <w:szCs w:val="24"/>
          <w:lang w:eastAsia="ru-RU"/>
        </w:rPr>
        <w:t xml:space="preserve">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lastRenderedPageBreak/>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E3515" w:rsidRPr="007E3515" w:rsidRDefault="007E3515" w:rsidP="007E35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3515">
        <w:rPr>
          <w:rFonts w:ascii="Times New Roman" w:eastAsia="Times New Roman" w:hAnsi="Times New Roman" w:cs="Times New Roman"/>
          <w:b/>
          <w:bCs/>
          <w:sz w:val="24"/>
          <w:szCs w:val="24"/>
          <w:lang w:eastAsia="ru-RU"/>
        </w:rPr>
        <w:t>Статья 114. Порядок вступления в силу настоящего Федерального закона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2. Пункт 16 части 3 статьи 4, статьи 16, 17, 18, части 1 - 10, 12 - 15 статьи 21, часть 1 статьи 23, пункты 1 и 2 части 4 статьи 38 настоящего Федерального закона вступают в силу с 1 января 2015 года.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 xml:space="preserve">3. </w:t>
      </w:r>
      <w:proofErr w:type="gramStart"/>
      <w:r w:rsidRPr="007E3515">
        <w:rPr>
          <w:rFonts w:ascii="Times New Roman" w:eastAsia="Times New Roman" w:hAnsi="Times New Roman" w:cs="Times New Roman"/>
          <w:sz w:val="24"/>
          <w:szCs w:val="24"/>
          <w:lang w:eastAsia="ru-RU"/>
        </w:rPr>
        <w:t>Пункт 2 части 1, пункты 1 - 3 части 3 статьи 4, статья 20, часть 11 статьи 21, часть 2 статьи 23, часть 5 статьи 26,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w:t>
      </w:r>
      <w:proofErr w:type="gramEnd"/>
      <w:r w:rsidRPr="007E3515">
        <w:rPr>
          <w:rFonts w:ascii="Times New Roman" w:eastAsia="Times New Roman" w:hAnsi="Times New Roman" w:cs="Times New Roman"/>
          <w:sz w:val="24"/>
          <w:szCs w:val="24"/>
          <w:lang w:eastAsia="ru-RU"/>
        </w:rPr>
        <w:t xml:space="preserve"> 1 января 2016 года.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sz w:val="24"/>
          <w:szCs w:val="24"/>
          <w:lang w:eastAsia="ru-RU"/>
        </w:rPr>
        <w:t>4. Часть 4 статьи 23 настоящего Федерального закона вступает в силу с 1 января 2017 года.</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b/>
          <w:bCs/>
          <w:sz w:val="24"/>
          <w:szCs w:val="24"/>
          <w:lang w:eastAsia="ru-RU"/>
        </w:rPr>
        <w:t>Президент Российской Федерации</w:t>
      </w:r>
    </w:p>
    <w:p w:rsidR="007E3515" w:rsidRPr="007E3515" w:rsidRDefault="007E3515" w:rsidP="007E3515">
      <w:pPr>
        <w:spacing w:before="100" w:beforeAutospacing="1" w:after="100" w:afterAutospacing="1" w:line="240" w:lineRule="auto"/>
        <w:rPr>
          <w:rFonts w:ascii="Times New Roman" w:eastAsia="Times New Roman" w:hAnsi="Times New Roman" w:cs="Times New Roman"/>
          <w:sz w:val="24"/>
          <w:szCs w:val="24"/>
          <w:lang w:eastAsia="ru-RU"/>
        </w:rPr>
      </w:pPr>
      <w:r w:rsidRPr="007E3515">
        <w:rPr>
          <w:rFonts w:ascii="Times New Roman" w:eastAsia="Times New Roman" w:hAnsi="Times New Roman" w:cs="Times New Roman"/>
          <w:b/>
          <w:bCs/>
          <w:sz w:val="24"/>
          <w:szCs w:val="24"/>
          <w:lang w:eastAsia="ru-RU"/>
        </w:rPr>
        <w:t>В. Путин</w:t>
      </w:r>
      <w:bookmarkStart w:id="1" w:name="maincomments"/>
      <w:bookmarkEnd w:id="1"/>
    </w:p>
    <w:sectPr w:rsidR="007E3515" w:rsidRPr="007E3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A5D"/>
    <w:multiLevelType w:val="multilevel"/>
    <w:tmpl w:val="9330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33980"/>
    <w:multiLevelType w:val="multilevel"/>
    <w:tmpl w:val="559E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EE"/>
    <w:rsid w:val="0001218D"/>
    <w:rsid w:val="00014838"/>
    <w:rsid w:val="0001674C"/>
    <w:rsid w:val="000275B6"/>
    <w:rsid w:val="00031625"/>
    <w:rsid w:val="00031ED0"/>
    <w:rsid w:val="00042B5D"/>
    <w:rsid w:val="00046EFA"/>
    <w:rsid w:val="00060041"/>
    <w:rsid w:val="00067286"/>
    <w:rsid w:val="00084FBF"/>
    <w:rsid w:val="000A1BD4"/>
    <w:rsid w:val="000A23C5"/>
    <w:rsid w:val="000B14EF"/>
    <w:rsid w:val="000C74A5"/>
    <w:rsid w:val="000D1DB4"/>
    <w:rsid w:val="000D39C8"/>
    <w:rsid w:val="000D4398"/>
    <w:rsid w:val="000D57AD"/>
    <w:rsid w:val="000D70AF"/>
    <w:rsid w:val="000E3863"/>
    <w:rsid w:val="000E4038"/>
    <w:rsid w:val="000F0F2C"/>
    <w:rsid w:val="000F12CC"/>
    <w:rsid w:val="000F7E87"/>
    <w:rsid w:val="00106BC2"/>
    <w:rsid w:val="00111001"/>
    <w:rsid w:val="00114356"/>
    <w:rsid w:val="0012105E"/>
    <w:rsid w:val="0012341F"/>
    <w:rsid w:val="0013223D"/>
    <w:rsid w:val="00147316"/>
    <w:rsid w:val="00155209"/>
    <w:rsid w:val="001734D2"/>
    <w:rsid w:val="00181516"/>
    <w:rsid w:val="001A3B64"/>
    <w:rsid w:val="001D3BFA"/>
    <w:rsid w:val="001E3A58"/>
    <w:rsid w:val="001E5681"/>
    <w:rsid w:val="001F07F2"/>
    <w:rsid w:val="001F363B"/>
    <w:rsid w:val="00202374"/>
    <w:rsid w:val="00206842"/>
    <w:rsid w:val="0022425E"/>
    <w:rsid w:val="0022514E"/>
    <w:rsid w:val="002259C3"/>
    <w:rsid w:val="002317B9"/>
    <w:rsid w:val="002369E5"/>
    <w:rsid w:val="002370FD"/>
    <w:rsid w:val="002607EE"/>
    <w:rsid w:val="002672E4"/>
    <w:rsid w:val="0027362B"/>
    <w:rsid w:val="00275B26"/>
    <w:rsid w:val="00277592"/>
    <w:rsid w:val="002A36C4"/>
    <w:rsid w:val="002A6DDB"/>
    <w:rsid w:val="002B1DFF"/>
    <w:rsid w:val="002C10E3"/>
    <w:rsid w:val="002C1524"/>
    <w:rsid w:val="002C5EA7"/>
    <w:rsid w:val="002C7DB0"/>
    <w:rsid w:val="002D0B60"/>
    <w:rsid w:val="002D0F8A"/>
    <w:rsid w:val="002D115F"/>
    <w:rsid w:val="002D56B2"/>
    <w:rsid w:val="002F6AFE"/>
    <w:rsid w:val="003008A7"/>
    <w:rsid w:val="00301278"/>
    <w:rsid w:val="00303E2A"/>
    <w:rsid w:val="0030652F"/>
    <w:rsid w:val="0031133E"/>
    <w:rsid w:val="00313D78"/>
    <w:rsid w:val="0032311A"/>
    <w:rsid w:val="0033071D"/>
    <w:rsid w:val="00330BF5"/>
    <w:rsid w:val="00336888"/>
    <w:rsid w:val="00345ACE"/>
    <w:rsid w:val="00345FBB"/>
    <w:rsid w:val="0035116C"/>
    <w:rsid w:val="003520AD"/>
    <w:rsid w:val="0035382B"/>
    <w:rsid w:val="00356F15"/>
    <w:rsid w:val="00361428"/>
    <w:rsid w:val="00367F3F"/>
    <w:rsid w:val="00371E11"/>
    <w:rsid w:val="00374A96"/>
    <w:rsid w:val="00383C67"/>
    <w:rsid w:val="00384F6C"/>
    <w:rsid w:val="00390E9B"/>
    <w:rsid w:val="00391618"/>
    <w:rsid w:val="003936F9"/>
    <w:rsid w:val="00397FE5"/>
    <w:rsid w:val="003A4400"/>
    <w:rsid w:val="003C07D0"/>
    <w:rsid w:val="003C292C"/>
    <w:rsid w:val="003D2F35"/>
    <w:rsid w:val="003D6252"/>
    <w:rsid w:val="003D7BD9"/>
    <w:rsid w:val="003E0748"/>
    <w:rsid w:val="003F6720"/>
    <w:rsid w:val="00402FB9"/>
    <w:rsid w:val="00404FA5"/>
    <w:rsid w:val="00410B98"/>
    <w:rsid w:val="00411AD3"/>
    <w:rsid w:val="0041317C"/>
    <w:rsid w:val="004334EB"/>
    <w:rsid w:val="00434485"/>
    <w:rsid w:val="00436A4D"/>
    <w:rsid w:val="00452E9E"/>
    <w:rsid w:val="00464C79"/>
    <w:rsid w:val="00477876"/>
    <w:rsid w:val="00482303"/>
    <w:rsid w:val="004A4573"/>
    <w:rsid w:val="004A5564"/>
    <w:rsid w:val="004A6F5C"/>
    <w:rsid w:val="004B458A"/>
    <w:rsid w:val="004E0294"/>
    <w:rsid w:val="004E03C3"/>
    <w:rsid w:val="004F14ED"/>
    <w:rsid w:val="004F1937"/>
    <w:rsid w:val="004F299C"/>
    <w:rsid w:val="004F7653"/>
    <w:rsid w:val="00506C84"/>
    <w:rsid w:val="005254C5"/>
    <w:rsid w:val="00525886"/>
    <w:rsid w:val="00531D1E"/>
    <w:rsid w:val="005369B7"/>
    <w:rsid w:val="00543B2B"/>
    <w:rsid w:val="00544E5C"/>
    <w:rsid w:val="0054570F"/>
    <w:rsid w:val="005553CB"/>
    <w:rsid w:val="00557283"/>
    <w:rsid w:val="00572D7F"/>
    <w:rsid w:val="0057527A"/>
    <w:rsid w:val="005760C4"/>
    <w:rsid w:val="00576F1E"/>
    <w:rsid w:val="0058790E"/>
    <w:rsid w:val="00590208"/>
    <w:rsid w:val="00591AD9"/>
    <w:rsid w:val="005A335A"/>
    <w:rsid w:val="005A481B"/>
    <w:rsid w:val="005C0E45"/>
    <w:rsid w:val="005E5735"/>
    <w:rsid w:val="005F1276"/>
    <w:rsid w:val="005F7F56"/>
    <w:rsid w:val="00605263"/>
    <w:rsid w:val="006117AB"/>
    <w:rsid w:val="006157BB"/>
    <w:rsid w:val="006174E2"/>
    <w:rsid w:val="006251E8"/>
    <w:rsid w:val="00630675"/>
    <w:rsid w:val="00640E7A"/>
    <w:rsid w:val="0064593E"/>
    <w:rsid w:val="006628FA"/>
    <w:rsid w:val="00671A4A"/>
    <w:rsid w:val="00676E9A"/>
    <w:rsid w:val="00677010"/>
    <w:rsid w:val="006835E3"/>
    <w:rsid w:val="00683E3D"/>
    <w:rsid w:val="006B344E"/>
    <w:rsid w:val="006D4FA0"/>
    <w:rsid w:val="006F14C7"/>
    <w:rsid w:val="00711BBE"/>
    <w:rsid w:val="00716756"/>
    <w:rsid w:val="0071793A"/>
    <w:rsid w:val="0072212A"/>
    <w:rsid w:val="00722CB7"/>
    <w:rsid w:val="0073196E"/>
    <w:rsid w:val="00734159"/>
    <w:rsid w:val="00735236"/>
    <w:rsid w:val="00745619"/>
    <w:rsid w:val="00757533"/>
    <w:rsid w:val="00762C72"/>
    <w:rsid w:val="00766208"/>
    <w:rsid w:val="00767598"/>
    <w:rsid w:val="007708AB"/>
    <w:rsid w:val="00775848"/>
    <w:rsid w:val="00786774"/>
    <w:rsid w:val="00795B48"/>
    <w:rsid w:val="007A4E4E"/>
    <w:rsid w:val="007B44E6"/>
    <w:rsid w:val="007C5365"/>
    <w:rsid w:val="007D20AD"/>
    <w:rsid w:val="007E3515"/>
    <w:rsid w:val="007E5118"/>
    <w:rsid w:val="007F2C70"/>
    <w:rsid w:val="007F2D4C"/>
    <w:rsid w:val="007F3C6B"/>
    <w:rsid w:val="00805634"/>
    <w:rsid w:val="008146B1"/>
    <w:rsid w:val="00817D2B"/>
    <w:rsid w:val="00823428"/>
    <w:rsid w:val="008271F1"/>
    <w:rsid w:val="00830832"/>
    <w:rsid w:val="0084288D"/>
    <w:rsid w:val="00855F5D"/>
    <w:rsid w:val="008770E8"/>
    <w:rsid w:val="00894AD7"/>
    <w:rsid w:val="008A5942"/>
    <w:rsid w:val="008A6E0D"/>
    <w:rsid w:val="008B41B8"/>
    <w:rsid w:val="008C49D8"/>
    <w:rsid w:val="008E02B9"/>
    <w:rsid w:val="008F446C"/>
    <w:rsid w:val="00906CDC"/>
    <w:rsid w:val="0091142A"/>
    <w:rsid w:val="00914B27"/>
    <w:rsid w:val="00920066"/>
    <w:rsid w:val="00925F7A"/>
    <w:rsid w:val="00927CEE"/>
    <w:rsid w:val="00931AB9"/>
    <w:rsid w:val="00933AAF"/>
    <w:rsid w:val="0093792C"/>
    <w:rsid w:val="00972AD7"/>
    <w:rsid w:val="009736CB"/>
    <w:rsid w:val="00977DD8"/>
    <w:rsid w:val="009826DE"/>
    <w:rsid w:val="00990BCB"/>
    <w:rsid w:val="00991B69"/>
    <w:rsid w:val="009935F2"/>
    <w:rsid w:val="009A67F9"/>
    <w:rsid w:val="009C1465"/>
    <w:rsid w:val="009C4E36"/>
    <w:rsid w:val="009C7968"/>
    <w:rsid w:val="009E07A5"/>
    <w:rsid w:val="009E0D6E"/>
    <w:rsid w:val="009E6EA8"/>
    <w:rsid w:val="009F2914"/>
    <w:rsid w:val="009F2D00"/>
    <w:rsid w:val="009F36DB"/>
    <w:rsid w:val="009F58F9"/>
    <w:rsid w:val="009F73E2"/>
    <w:rsid w:val="00A0239C"/>
    <w:rsid w:val="00A050AA"/>
    <w:rsid w:val="00A05B29"/>
    <w:rsid w:val="00A171AE"/>
    <w:rsid w:val="00A17FD6"/>
    <w:rsid w:val="00A20D7F"/>
    <w:rsid w:val="00A32A9F"/>
    <w:rsid w:val="00A33A06"/>
    <w:rsid w:val="00A3649F"/>
    <w:rsid w:val="00A648AB"/>
    <w:rsid w:val="00A73DE9"/>
    <w:rsid w:val="00A90E90"/>
    <w:rsid w:val="00A9184A"/>
    <w:rsid w:val="00A97E13"/>
    <w:rsid w:val="00AC5F1A"/>
    <w:rsid w:val="00AD56A5"/>
    <w:rsid w:val="00AE21BD"/>
    <w:rsid w:val="00AE670E"/>
    <w:rsid w:val="00B03197"/>
    <w:rsid w:val="00B12142"/>
    <w:rsid w:val="00B12919"/>
    <w:rsid w:val="00B20E07"/>
    <w:rsid w:val="00B23468"/>
    <w:rsid w:val="00B339C1"/>
    <w:rsid w:val="00B33FA3"/>
    <w:rsid w:val="00B43739"/>
    <w:rsid w:val="00B44ED3"/>
    <w:rsid w:val="00B50BE8"/>
    <w:rsid w:val="00B531F1"/>
    <w:rsid w:val="00B5721D"/>
    <w:rsid w:val="00B63544"/>
    <w:rsid w:val="00B63B72"/>
    <w:rsid w:val="00B67C41"/>
    <w:rsid w:val="00B709F9"/>
    <w:rsid w:val="00B97CC2"/>
    <w:rsid w:val="00BB2789"/>
    <w:rsid w:val="00BB39D0"/>
    <w:rsid w:val="00BB6096"/>
    <w:rsid w:val="00BC688E"/>
    <w:rsid w:val="00BC6897"/>
    <w:rsid w:val="00BE27DF"/>
    <w:rsid w:val="00BF3063"/>
    <w:rsid w:val="00BF3D6B"/>
    <w:rsid w:val="00C02C20"/>
    <w:rsid w:val="00C02E4C"/>
    <w:rsid w:val="00C11ED9"/>
    <w:rsid w:val="00C12C03"/>
    <w:rsid w:val="00C1614A"/>
    <w:rsid w:val="00C35CBA"/>
    <w:rsid w:val="00C40B59"/>
    <w:rsid w:val="00C4720E"/>
    <w:rsid w:val="00C4754A"/>
    <w:rsid w:val="00C53850"/>
    <w:rsid w:val="00C53E2F"/>
    <w:rsid w:val="00C55F08"/>
    <w:rsid w:val="00C63B3C"/>
    <w:rsid w:val="00C66DA7"/>
    <w:rsid w:val="00C73FD6"/>
    <w:rsid w:val="00C74CB9"/>
    <w:rsid w:val="00C75256"/>
    <w:rsid w:val="00C82812"/>
    <w:rsid w:val="00C84BA6"/>
    <w:rsid w:val="00C9422D"/>
    <w:rsid w:val="00CA71D9"/>
    <w:rsid w:val="00CB7546"/>
    <w:rsid w:val="00CD0D53"/>
    <w:rsid w:val="00CD5797"/>
    <w:rsid w:val="00CD77A5"/>
    <w:rsid w:val="00CE0075"/>
    <w:rsid w:val="00CE55AD"/>
    <w:rsid w:val="00CF23CA"/>
    <w:rsid w:val="00CF5211"/>
    <w:rsid w:val="00CF7802"/>
    <w:rsid w:val="00D023F4"/>
    <w:rsid w:val="00D21791"/>
    <w:rsid w:val="00D21E48"/>
    <w:rsid w:val="00D33708"/>
    <w:rsid w:val="00D45058"/>
    <w:rsid w:val="00D45F7F"/>
    <w:rsid w:val="00D53192"/>
    <w:rsid w:val="00D5712F"/>
    <w:rsid w:val="00D615C7"/>
    <w:rsid w:val="00D61E1D"/>
    <w:rsid w:val="00D6390C"/>
    <w:rsid w:val="00D75721"/>
    <w:rsid w:val="00D801E2"/>
    <w:rsid w:val="00D90B49"/>
    <w:rsid w:val="00D936D1"/>
    <w:rsid w:val="00DB76CA"/>
    <w:rsid w:val="00DC3107"/>
    <w:rsid w:val="00DD7DA5"/>
    <w:rsid w:val="00DD7E9C"/>
    <w:rsid w:val="00DE44F8"/>
    <w:rsid w:val="00DE5A04"/>
    <w:rsid w:val="00DF44D4"/>
    <w:rsid w:val="00E004CF"/>
    <w:rsid w:val="00E01953"/>
    <w:rsid w:val="00E0618F"/>
    <w:rsid w:val="00E16776"/>
    <w:rsid w:val="00E178C4"/>
    <w:rsid w:val="00E212EB"/>
    <w:rsid w:val="00E21665"/>
    <w:rsid w:val="00E3799B"/>
    <w:rsid w:val="00E40707"/>
    <w:rsid w:val="00E47E71"/>
    <w:rsid w:val="00E52CF5"/>
    <w:rsid w:val="00E62E11"/>
    <w:rsid w:val="00E66ADA"/>
    <w:rsid w:val="00E67CB2"/>
    <w:rsid w:val="00EA3CB5"/>
    <w:rsid w:val="00EA502A"/>
    <w:rsid w:val="00EB14BC"/>
    <w:rsid w:val="00EB26CC"/>
    <w:rsid w:val="00EB4137"/>
    <w:rsid w:val="00EB6DAE"/>
    <w:rsid w:val="00EC51DC"/>
    <w:rsid w:val="00EC7CB0"/>
    <w:rsid w:val="00EE56DC"/>
    <w:rsid w:val="00EF13D5"/>
    <w:rsid w:val="00F00EB0"/>
    <w:rsid w:val="00F15F06"/>
    <w:rsid w:val="00F255D7"/>
    <w:rsid w:val="00F34E1E"/>
    <w:rsid w:val="00F378B0"/>
    <w:rsid w:val="00F43EB5"/>
    <w:rsid w:val="00F50EA0"/>
    <w:rsid w:val="00F5259F"/>
    <w:rsid w:val="00F604B3"/>
    <w:rsid w:val="00F7502C"/>
    <w:rsid w:val="00F87616"/>
    <w:rsid w:val="00F91DDB"/>
    <w:rsid w:val="00F92B1B"/>
    <w:rsid w:val="00FA1057"/>
    <w:rsid w:val="00FA201C"/>
    <w:rsid w:val="00FA57BF"/>
    <w:rsid w:val="00FB186B"/>
    <w:rsid w:val="00FB27BC"/>
    <w:rsid w:val="00FD61CB"/>
    <w:rsid w:val="00FD7F50"/>
    <w:rsid w:val="00FE08CA"/>
    <w:rsid w:val="00FE0E86"/>
    <w:rsid w:val="00FE12C7"/>
    <w:rsid w:val="00FE1861"/>
    <w:rsid w:val="00FE2DC5"/>
    <w:rsid w:val="00FF1FB5"/>
    <w:rsid w:val="00FF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3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3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35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35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E351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5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35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35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351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E3515"/>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E3515"/>
  </w:style>
  <w:style w:type="character" w:styleId="a3">
    <w:name w:val="Hyperlink"/>
    <w:basedOn w:val="a0"/>
    <w:uiPriority w:val="99"/>
    <w:semiHidden/>
    <w:unhideWhenUsed/>
    <w:rsid w:val="007E3515"/>
    <w:rPr>
      <w:color w:val="0000FF"/>
      <w:u w:val="single"/>
    </w:rPr>
  </w:style>
  <w:style w:type="character" w:styleId="a4">
    <w:name w:val="FollowedHyperlink"/>
    <w:basedOn w:val="a0"/>
    <w:uiPriority w:val="99"/>
    <w:semiHidden/>
    <w:unhideWhenUsed/>
    <w:rsid w:val="007E3515"/>
    <w:rPr>
      <w:color w:val="800080"/>
      <w:u w:val="single"/>
    </w:rPr>
  </w:style>
  <w:style w:type="character" w:customStyle="1" w:styleId="comments">
    <w:name w:val="comments"/>
    <w:basedOn w:val="a0"/>
    <w:rsid w:val="007E3515"/>
  </w:style>
  <w:style w:type="character" w:customStyle="1" w:styleId="tik-text">
    <w:name w:val="tik-text"/>
    <w:basedOn w:val="a0"/>
    <w:rsid w:val="007E3515"/>
  </w:style>
  <w:style w:type="paragraph" w:styleId="a5">
    <w:name w:val="Normal (Web)"/>
    <w:basedOn w:val="a"/>
    <w:uiPriority w:val="99"/>
    <w:semiHidden/>
    <w:unhideWhenUsed/>
    <w:rsid w:val="007E3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7E3515"/>
  </w:style>
  <w:style w:type="character" w:styleId="a6">
    <w:name w:val="Strong"/>
    <w:basedOn w:val="a0"/>
    <w:uiPriority w:val="22"/>
    <w:qFormat/>
    <w:rsid w:val="007E3515"/>
    <w:rPr>
      <w:b/>
      <w:bCs/>
    </w:rPr>
  </w:style>
  <w:style w:type="paragraph" w:styleId="z-">
    <w:name w:val="HTML Top of Form"/>
    <w:basedOn w:val="a"/>
    <w:next w:val="a"/>
    <w:link w:val="z-0"/>
    <w:hidden/>
    <w:uiPriority w:val="99"/>
    <w:semiHidden/>
    <w:unhideWhenUsed/>
    <w:rsid w:val="007E35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351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35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3515"/>
    <w:rPr>
      <w:rFonts w:ascii="Arial" w:eastAsia="Times New Roman" w:hAnsi="Arial" w:cs="Arial"/>
      <w:vanish/>
      <w:sz w:val="16"/>
      <w:szCs w:val="16"/>
      <w:lang w:eastAsia="ru-RU"/>
    </w:rPr>
  </w:style>
  <w:style w:type="paragraph" w:styleId="a7">
    <w:name w:val="Balloon Text"/>
    <w:basedOn w:val="a"/>
    <w:link w:val="a8"/>
    <w:uiPriority w:val="99"/>
    <w:semiHidden/>
    <w:unhideWhenUsed/>
    <w:rsid w:val="007E35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3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3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3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35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35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E351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5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35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35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351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E3515"/>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E3515"/>
  </w:style>
  <w:style w:type="character" w:styleId="a3">
    <w:name w:val="Hyperlink"/>
    <w:basedOn w:val="a0"/>
    <w:uiPriority w:val="99"/>
    <w:semiHidden/>
    <w:unhideWhenUsed/>
    <w:rsid w:val="007E3515"/>
    <w:rPr>
      <w:color w:val="0000FF"/>
      <w:u w:val="single"/>
    </w:rPr>
  </w:style>
  <w:style w:type="character" w:styleId="a4">
    <w:name w:val="FollowedHyperlink"/>
    <w:basedOn w:val="a0"/>
    <w:uiPriority w:val="99"/>
    <w:semiHidden/>
    <w:unhideWhenUsed/>
    <w:rsid w:val="007E3515"/>
    <w:rPr>
      <w:color w:val="800080"/>
      <w:u w:val="single"/>
    </w:rPr>
  </w:style>
  <w:style w:type="character" w:customStyle="1" w:styleId="comments">
    <w:name w:val="comments"/>
    <w:basedOn w:val="a0"/>
    <w:rsid w:val="007E3515"/>
  </w:style>
  <w:style w:type="character" w:customStyle="1" w:styleId="tik-text">
    <w:name w:val="tik-text"/>
    <w:basedOn w:val="a0"/>
    <w:rsid w:val="007E3515"/>
  </w:style>
  <w:style w:type="paragraph" w:styleId="a5">
    <w:name w:val="Normal (Web)"/>
    <w:basedOn w:val="a"/>
    <w:uiPriority w:val="99"/>
    <w:semiHidden/>
    <w:unhideWhenUsed/>
    <w:rsid w:val="007E3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7E3515"/>
  </w:style>
  <w:style w:type="character" w:styleId="a6">
    <w:name w:val="Strong"/>
    <w:basedOn w:val="a0"/>
    <w:uiPriority w:val="22"/>
    <w:qFormat/>
    <w:rsid w:val="007E3515"/>
    <w:rPr>
      <w:b/>
      <w:bCs/>
    </w:rPr>
  </w:style>
  <w:style w:type="paragraph" w:styleId="z-">
    <w:name w:val="HTML Top of Form"/>
    <w:basedOn w:val="a"/>
    <w:next w:val="a"/>
    <w:link w:val="z-0"/>
    <w:hidden/>
    <w:uiPriority w:val="99"/>
    <w:semiHidden/>
    <w:unhideWhenUsed/>
    <w:rsid w:val="007E35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351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35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3515"/>
    <w:rPr>
      <w:rFonts w:ascii="Arial" w:eastAsia="Times New Roman" w:hAnsi="Arial" w:cs="Arial"/>
      <w:vanish/>
      <w:sz w:val="16"/>
      <w:szCs w:val="16"/>
      <w:lang w:eastAsia="ru-RU"/>
    </w:rPr>
  </w:style>
  <w:style w:type="paragraph" w:styleId="a7">
    <w:name w:val="Balloon Text"/>
    <w:basedOn w:val="a"/>
    <w:link w:val="a8"/>
    <w:uiPriority w:val="99"/>
    <w:semiHidden/>
    <w:unhideWhenUsed/>
    <w:rsid w:val="007E35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3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4076">
      <w:bodyDiv w:val="1"/>
      <w:marLeft w:val="0"/>
      <w:marRight w:val="0"/>
      <w:marTop w:val="0"/>
      <w:marBottom w:val="0"/>
      <w:divBdr>
        <w:top w:val="none" w:sz="0" w:space="0" w:color="auto"/>
        <w:left w:val="none" w:sz="0" w:space="0" w:color="auto"/>
        <w:bottom w:val="none" w:sz="0" w:space="0" w:color="auto"/>
        <w:right w:val="none" w:sz="0" w:space="0" w:color="auto"/>
      </w:divBdr>
      <w:divsChild>
        <w:div w:id="1805585601">
          <w:marLeft w:val="0"/>
          <w:marRight w:val="0"/>
          <w:marTop w:val="0"/>
          <w:marBottom w:val="0"/>
          <w:divBdr>
            <w:top w:val="none" w:sz="0" w:space="0" w:color="auto"/>
            <w:left w:val="none" w:sz="0" w:space="0" w:color="auto"/>
            <w:bottom w:val="none" w:sz="0" w:space="0" w:color="auto"/>
            <w:right w:val="none" w:sz="0" w:space="0" w:color="auto"/>
          </w:divBdr>
          <w:divsChild>
            <w:div w:id="1964077381">
              <w:marLeft w:val="0"/>
              <w:marRight w:val="0"/>
              <w:marTop w:val="0"/>
              <w:marBottom w:val="0"/>
              <w:divBdr>
                <w:top w:val="none" w:sz="0" w:space="0" w:color="auto"/>
                <w:left w:val="none" w:sz="0" w:space="0" w:color="auto"/>
                <w:bottom w:val="none" w:sz="0" w:space="0" w:color="auto"/>
                <w:right w:val="none" w:sz="0" w:space="0" w:color="auto"/>
              </w:divBdr>
              <w:divsChild>
                <w:div w:id="575241335">
                  <w:marLeft w:val="0"/>
                  <w:marRight w:val="0"/>
                  <w:marTop w:val="0"/>
                  <w:marBottom w:val="0"/>
                  <w:divBdr>
                    <w:top w:val="none" w:sz="0" w:space="0" w:color="auto"/>
                    <w:left w:val="none" w:sz="0" w:space="0" w:color="auto"/>
                    <w:bottom w:val="none" w:sz="0" w:space="0" w:color="auto"/>
                    <w:right w:val="none" w:sz="0" w:space="0" w:color="auto"/>
                  </w:divBdr>
                  <w:divsChild>
                    <w:div w:id="1480489777">
                      <w:marLeft w:val="0"/>
                      <w:marRight w:val="0"/>
                      <w:marTop w:val="0"/>
                      <w:marBottom w:val="0"/>
                      <w:divBdr>
                        <w:top w:val="none" w:sz="0" w:space="0" w:color="auto"/>
                        <w:left w:val="none" w:sz="0" w:space="0" w:color="auto"/>
                        <w:bottom w:val="none" w:sz="0" w:space="0" w:color="auto"/>
                        <w:right w:val="none" w:sz="0" w:space="0" w:color="auto"/>
                      </w:divBdr>
                      <w:divsChild>
                        <w:div w:id="600914695">
                          <w:marLeft w:val="0"/>
                          <w:marRight w:val="0"/>
                          <w:marTop w:val="0"/>
                          <w:marBottom w:val="0"/>
                          <w:divBdr>
                            <w:top w:val="none" w:sz="0" w:space="0" w:color="auto"/>
                            <w:left w:val="none" w:sz="0" w:space="0" w:color="auto"/>
                            <w:bottom w:val="none" w:sz="0" w:space="0" w:color="auto"/>
                            <w:right w:val="none" w:sz="0" w:space="0" w:color="auto"/>
                          </w:divBdr>
                        </w:div>
                        <w:div w:id="3298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5418">
                  <w:marLeft w:val="0"/>
                  <w:marRight w:val="0"/>
                  <w:marTop w:val="0"/>
                  <w:marBottom w:val="0"/>
                  <w:divBdr>
                    <w:top w:val="none" w:sz="0" w:space="0" w:color="auto"/>
                    <w:left w:val="none" w:sz="0" w:space="0" w:color="auto"/>
                    <w:bottom w:val="none" w:sz="0" w:space="0" w:color="auto"/>
                    <w:right w:val="none" w:sz="0" w:space="0" w:color="auto"/>
                  </w:divBdr>
                  <w:divsChild>
                    <w:div w:id="1559633522">
                      <w:marLeft w:val="0"/>
                      <w:marRight w:val="0"/>
                      <w:marTop w:val="0"/>
                      <w:marBottom w:val="0"/>
                      <w:divBdr>
                        <w:top w:val="none" w:sz="0" w:space="0" w:color="auto"/>
                        <w:left w:val="none" w:sz="0" w:space="0" w:color="auto"/>
                        <w:bottom w:val="none" w:sz="0" w:space="0" w:color="auto"/>
                        <w:right w:val="none" w:sz="0" w:space="0" w:color="auto"/>
                      </w:divBdr>
                      <w:divsChild>
                        <w:div w:id="409692255">
                          <w:marLeft w:val="0"/>
                          <w:marRight w:val="0"/>
                          <w:marTop w:val="0"/>
                          <w:marBottom w:val="0"/>
                          <w:divBdr>
                            <w:top w:val="none" w:sz="0" w:space="0" w:color="auto"/>
                            <w:left w:val="none" w:sz="0" w:space="0" w:color="auto"/>
                            <w:bottom w:val="none" w:sz="0" w:space="0" w:color="auto"/>
                            <w:right w:val="none" w:sz="0" w:space="0" w:color="auto"/>
                          </w:divBdr>
                          <w:divsChild>
                            <w:div w:id="16319044">
                              <w:marLeft w:val="0"/>
                              <w:marRight w:val="0"/>
                              <w:marTop w:val="0"/>
                              <w:marBottom w:val="75"/>
                              <w:divBdr>
                                <w:top w:val="none" w:sz="0" w:space="0" w:color="auto"/>
                                <w:left w:val="none" w:sz="0" w:space="0" w:color="auto"/>
                                <w:bottom w:val="none" w:sz="0" w:space="0" w:color="auto"/>
                                <w:right w:val="none" w:sz="0" w:space="0" w:color="auto"/>
                              </w:divBdr>
                            </w:div>
                            <w:div w:id="1950239943">
                              <w:marLeft w:val="0"/>
                              <w:marRight w:val="0"/>
                              <w:marTop w:val="0"/>
                              <w:marBottom w:val="0"/>
                              <w:divBdr>
                                <w:top w:val="none" w:sz="0" w:space="0" w:color="auto"/>
                                <w:left w:val="none" w:sz="0" w:space="0" w:color="auto"/>
                                <w:bottom w:val="none" w:sz="0" w:space="0" w:color="auto"/>
                                <w:right w:val="none" w:sz="0" w:space="0" w:color="auto"/>
                              </w:divBdr>
                            </w:div>
                            <w:div w:id="90011717">
                              <w:marLeft w:val="0"/>
                              <w:marRight w:val="0"/>
                              <w:marTop w:val="75"/>
                              <w:marBottom w:val="75"/>
                              <w:divBdr>
                                <w:top w:val="none" w:sz="0" w:space="0" w:color="auto"/>
                                <w:left w:val="none" w:sz="0" w:space="0" w:color="auto"/>
                                <w:bottom w:val="none" w:sz="0" w:space="0" w:color="auto"/>
                                <w:right w:val="none" w:sz="0" w:space="0" w:color="auto"/>
                              </w:divBdr>
                            </w:div>
                          </w:divsChild>
                        </w:div>
                        <w:div w:id="989675493">
                          <w:marLeft w:val="0"/>
                          <w:marRight w:val="0"/>
                          <w:marTop w:val="0"/>
                          <w:marBottom w:val="0"/>
                          <w:divBdr>
                            <w:top w:val="none" w:sz="0" w:space="0" w:color="auto"/>
                            <w:left w:val="none" w:sz="0" w:space="0" w:color="auto"/>
                            <w:bottom w:val="none" w:sz="0" w:space="0" w:color="auto"/>
                            <w:right w:val="none" w:sz="0" w:space="0" w:color="auto"/>
                          </w:divBdr>
                          <w:divsChild>
                            <w:div w:id="648022881">
                              <w:marLeft w:val="0"/>
                              <w:marRight w:val="0"/>
                              <w:marTop w:val="0"/>
                              <w:marBottom w:val="0"/>
                              <w:divBdr>
                                <w:top w:val="none" w:sz="0" w:space="0" w:color="auto"/>
                                <w:left w:val="none" w:sz="0" w:space="0" w:color="auto"/>
                                <w:bottom w:val="none" w:sz="0" w:space="0" w:color="auto"/>
                                <w:right w:val="none" w:sz="0" w:space="0" w:color="auto"/>
                              </w:divBdr>
                            </w:div>
                            <w:div w:id="472604594">
                              <w:marLeft w:val="0"/>
                              <w:marRight w:val="0"/>
                              <w:marTop w:val="0"/>
                              <w:marBottom w:val="0"/>
                              <w:divBdr>
                                <w:top w:val="none" w:sz="0" w:space="0" w:color="auto"/>
                                <w:left w:val="none" w:sz="0" w:space="0" w:color="auto"/>
                                <w:bottom w:val="none" w:sz="0" w:space="0" w:color="auto"/>
                                <w:right w:val="none" w:sz="0" w:space="0" w:color="auto"/>
                              </w:divBdr>
                              <w:divsChild>
                                <w:div w:id="1035422759">
                                  <w:marLeft w:val="0"/>
                                  <w:marRight w:val="0"/>
                                  <w:marTop w:val="0"/>
                                  <w:marBottom w:val="0"/>
                                  <w:divBdr>
                                    <w:top w:val="none" w:sz="0" w:space="0" w:color="auto"/>
                                    <w:left w:val="none" w:sz="0" w:space="0" w:color="auto"/>
                                    <w:bottom w:val="none" w:sz="0" w:space="0" w:color="auto"/>
                                    <w:right w:val="none" w:sz="0" w:space="0" w:color="auto"/>
                                  </w:divBdr>
                                </w:div>
                              </w:divsChild>
                            </w:div>
                            <w:div w:id="685059884">
                              <w:marLeft w:val="0"/>
                              <w:marRight w:val="0"/>
                              <w:marTop w:val="0"/>
                              <w:marBottom w:val="0"/>
                              <w:divBdr>
                                <w:top w:val="none" w:sz="0" w:space="0" w:color="auto"/>
                                <w:left w:val="none" w:sz="0" w:space="0" w:color="auto"/>
                                <w:bottom w:val="none" w:sz="0" w:space="0" w:color="auto"/>
                                <w:right w:val="none" w:sz="0" w:space="0" w:color="auto"/>
                              </w:divBdr>
                              <w:divsChild>
                                <w:div w:id="4109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2990">
                          <w:marLeft w:val="0"/>
                          <w:marRight w:val="0"/>
                          <w:marTop w:val="0"/>
                          <w:marBottom w:val="0"/>
                          <w:divBdr>
                            <w:top w:val="none" w:sz="0" w:space="0" w:color="auto"/>
                            <w:left w:val="none" w:sz="0" w:space="0" w:color="auto"/>
                            <w:bottom w:val="none" w:sz="0" w:space="0" w:color="auto"/>
                            <w:right w:val="none" w:sz="0" w:space="0" w:color="auto"/>
                          </w:divBdr>
                        </w:div>
                        <w:div w:id="1919825132">
                          <w:marLeft w:val="0"/>
                          <w:marRight w:val="0"/>
                          <w:marTop w:val="0"/>
                          <w:marBottom w:val="0"/>
                          <w:divBdr>
                            <w:top w:val="none" w:sz="0" w:space="0" w:color="auto"/>
                            <w:left w:val="none" w:sz="0" w:space="0" w:color="auto"/>
                            <w:bottom w:val="none" w:sz="0" w:space="0" w:color="auto"/>
                            <w:right w:val="none" w:sz="0" w:space="0" w:color="auto"/>
                          </w:divBdr>
                        </w:div>
                        <w:div w:id="1462504433">
                          <w:marLeft w:val="0"/>
                          <w:marRight w:val="0"/>
                          <w:marTop w:val="0"/>
                          <w:marBottom w:val="0"/>
                          <w:divBdr>
                            <w:top w:val="none" w:sz="0" w:space="0" w:color="auto"/>
                            <w:left w:val="none" w:sz="0" w:space="0" w:color="auto"/>
                            <w:bottom w:val="none" w:sz="0" w:space="0" w:color="auto"/>
                            <w:right w:val="none" w:sz="0" w:space="0" w:color="auto"/>
                          </w:divBdr>
                        </w:div>
                        <w:div w:id="471757965">
                          <w:marLeft w:val="0"/>
                          <w:marRight w:val="0"/>
                          <w:marTop w:val="0"/>
                          <w:marBottom w:val="0"/>
                          <w:divBdr>
                            <w:top w:val="none" w:sz="0" w:space="0" w:color="auto"/>
                            <w:left w:val="none" w:sz="0" w:space="0" w:color="auto"/>
                            <w:bottom w:val="none" w:sz="0" w:space="0" w:color="auto"/>
                            <w:right w:val="none" w:sz="0" w:space="0" w:color="auto"/>
                          </w:divBdr>
                          <w:divsChild>
                            <w:div w:id="1317300038">
                              <w:marLeft w:val="0"/>
                              <w:marRight w:val="0"/>
                              <w:marTop w:val="0"/>
                              <w:marBottom w:val="0"/>
                              <w:divBdr>
                                <w:top w:val="none" w:sz="0" w:space="0" w:color="auto"/>
                                <w:left w:val="none" w:sz="0" w:space="0" w:color="auto"/>
                                <w:bottom w:val="none" w:sz="0" w:space="0" w:color="auto"/>
                                <w:right w:val="none" w:sz="0" w:space="0" w:color="auto"/>
                              </w:divBdr>
                              <w:divsChild>
                                <w:div w:id="1530296125">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 w:id="828906224">
                  <w:marLeft w:val="0"/>
                  <w:marRight w:val="0"/>
                  <w:marTop w:val="0"/>
                  <w:marBottom w:val="0"/>
                  <w:divBdr>
                    <w:top w:val="none" w:sz="0" w:space="0" w:color="auto"/>
                    <w:left w:val="none" w:sz="0" w:space="0" w:color="auto"/>
                    <w:bottom w:val="none" w:sz="0" w:space="0" w:color="auto"/>
                    <w:right w:val="none" w:sz="0" w:space="0" w:color="auto"/>
                  </w:divBdr>
                  <w:divsChild>
                    <w:div w:id="496920333">
                      <w:marLeft w:val="0"/>
                      <w:marRight w:val="0"/>
                      <w:marTop w:val="0"/>
                      <w:marBottom w:val="0"/>
                      <w:divBdr>
                        <w:top w:val="none" w:sz="0" w:space="0" w:color="auto"/>
                        <w:left w:val="none" w:sz="0" w:space="0" w:color="auto"/>
                        <w:bottom w:val="none" w:sz="0" w:space="0" w:color="auto"/>
                        <w:right w:val="none" w:sz="0" w:space="0" w:color="auto"/>
                      </w:divBdr>
                      <w:divsChild>
                        <w:div w:id="472911877">
                          <w:marLeft w:val="0"/>
                          <w:marRight w:val="0"/>
                          <w:marTop w:val="0"/>
                          <w:marBottom w:val="0"/>
                          <w:divBdr>
                            <w:top w:val="none" w:sz="0" w:space="0" w:color="auto"/>
                            <w:left w:val="none" w:sz="0" w:space="0" w:color="auto"/>
                            <w:bottom w:val="none" w:sz="0" w:space="0" w:color="auto"/>
                            <w:right w:val="none" w:sz="0" w:space="0" w:color="auto"/>
                          </w:divBdr>
                          <w:divsChild>
                            <w:div w:id="3539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8522">
                      <w:marLeft w:val="0"/>
                      <w:marRight w:val="0"/>
                      <w:marTop w:val="0"/>
                      <w:marBottom w:val="0"/>
                      <w:divBdr>
                        <w:top w:val="none" w:sz="0" w:space="0" w:color="auto"/>
                        <w:left w:val="none" w:sz="0" w:space="0" w:color="auto"/>
                        <w:bottom w:val="none" w:sz="0" w:space="0" w:color="auto"/>
                        <w:right w:val="none" w:sz="0" w:space="0" w:color="auto"/>
                      </w:divBdr>
                      <w:divsChild>
                        <w:div w:id="1197694705">
                          <w:marLeft w:val="0"/>
                          <w:marRight w:val="0"/>
                          <w:marTop w:val="0"/>
                          <w:marBottom w:val="0"/>
                          <w:divBdr>
                            <w:top w:val="none" w:sz="0" w:space="0" w:color="auto"/>
                            <w:left w:val="none" w:sz="0" w:space="0" w:color="auto"/>
                            <w:bottom w:val="none" w:sz="0" w:space="0" w:color="auto"/>
                            <w:right w:val="none" w:sz="0" w:space="0" w:color="auto"/>
                          </w:divBdr>
                          <w:divsChild>
                            <w:div w:id="2040929553">
                              <w:marLeft w:val="0"/>
                              <w:marRight w:val="0"/>
                              <w:marTop w:val="0"/>
                              <w:marBottom w:val="0"/>
                              <w:divBdr>
                                <w:top w:val="none" w:sz="0" w:space="0" w:color="auto"/>
                                <w:left w:val="none" w:sz="0" w:space="0" w:color="auto"/>
                                <w:bottom w:val="none" w:sz="0" w:space="0" w:color="auto"/>
                                <w:right w:val="none" w:sz="0" w:space="0" w:color="auto"/>
                              </w:divBdr>
                              <w:divsChild>
                                <w:div w:id="259796998">
                                  <w:marLeft w:val="0"/>
                                  <w:marRight w:val="0"/>
                                  <w:marTop w:val="0"/>
                                  <w:marBottom w:val="0"/>
                                  <w:divBdr>
                                    <w:top w:val="none" w:sz="0" w:space="0" w:color="auto"/>
                                    <w:left w:val="none" w:sz="0" w:space="0" w:color="auto"/>
                                    <w:bottom w:val="none" w:sz="0" w:space="0" w:color="auto"/>
                                    <w:right w:val="none" w:sz="0" w:space="0" w:color="auto"/>
                                  </w:divBdr>
                                </w:div>
                              </w:divsChild>
                            </w:div>
                            <w:div w:id="1360863033">
                              <w:marLeft w:val="0"/>
                              <w:marRight w:val="0"/>
                              <w:marTop w:val="0"/>
                              <w:marBottom w:val="0"/>
                              <w:divBdr>
                                <w:top w:val="none" w:sz="0" w:space="0" w:color="auto"/>
                                <w:left w:val="none" w:sz="0" w:space="0" w:color="auto"/>
                                <w:bottom w:val="none" w:sz="0" w:space="0" w:color="auto"/>
                                <w:right w:val="none" w:sz="0" w:space="0" w:color="auto"/>
                              </w:divBdr>
                              <w:divsChild>
                                <w:div w:id="780998289">
                                  <w:marLeft w:val="0"/>
                                  <w:marRight w:val="0"/>
                                  <w:marTop w:val="0"/>
                                  <w:marBottom w:val="0"/>
                                  <w:divBdr>
                                    <w:top w:val="none" w:sz="0" w:space="0" w:color="auto"/>
                                    <w:left w:val="none" w:sz="0" w:space="0" w:color="auto"/>
                                    <w:bottom w:val="none" w:sz="0" w:space="0" w:color="auto"/>
                                    <w:right w:val="none" w:sz="0" w:space="0" w:color="auto"/>
                                  </w:divBdr>
                                </w:div>
                              </w:divsChild>
                            </w:div>
                            <w:div w:id="1587348946">
                              <w:marLeft w:val="0"/>
                              <w:marRight w:val="0"/>
                              <w:marTop w:val="0"/>
                              <w:marBottom w:val="0"/>
                              <w:divBdr>
                                <w:top w:val="none" w:sz="0" w:space="0" w:color="auto"/>
                                <w:left w:val="none" w:sz="0" w:space="0" w:color="auto"/>
                                <w:bottom w:val="none" w:sz="0" w:space="0" w:color="auto"/>
                                <w:right w:val="none" w:sz="0" w:space="0" w:color="auto"/>
                              </w:divBdr>
                            </w:div>
                          </w:divsChild>
                        </w:div>
                        <w:div w:id="475610729">
                          <w:marLeft w:val="0"/>
                          <w:marRight w:val="0"/>
                          <w:marTop w:val="0"/>
                          <w:marBottom w:val="0"/>
                          <w:divBdr>
                            <w:top w:val="none" w:sz="0" w:space="0" w:color="auto"/>
                            <w:left w:val="none" w:sz="0" w:space="0" w:color="auto"/>
                            <w:bottom w:val="none" w:sz="0" w:space="0" w:color="auto"/>
                            <w:right w:val="none" w:sz="0" w:space="0" w:color="auto"/>
                          </w:divBdr>
                          <w:divsChild>
                            <w:div w:id="917447599">
                              <w:marLeft w:val="0"/>
                              <w:marRight w:val="0"/>
                              <w:marTop w:val="0"/>
                              <w:marBottom w:val="0"/>
                              <w:divBdr>
                                <w:top w:val="none" w:sz="0" w:space="0" w:color="auto"/>
                                <w:left w:val="none" w:sz="0" w:space="0" w:color="auto"/>
                                <w:bottom w:val="none" w:sz="0" w:space="0" w:color="auto"/>
                                <w:right w:val="none" w:sz="0" w:space="0" w:color="auto"/>
                              </w:divBdr>
                              <w:divsChild>
                                <w:div w:id="1502696588">
                                  <w:marLeft w:val="0"/>
                                  <w:marRight w:val="0"/>
                                  <w:marTop w:val="0"/>
                                  <w:marBottom w:val="0"/>
                                  <w:divBdr>
                                    <w:top w:val="none" w:sz="0" w:space="0" w:color="auto"/>
                                    <w:left w:val="none" w:sz="0" w:space="0" w:color="auto"/>
                                    <w:bottom w:val="none" w:sz="0" w:space="0" w:color="auto"/>
                                    <w:right w:val="none" w:sz="0" w:space="0" w:color="auto"/>
                                  </w:divBdr>
                                </w:div>
                                <w:div w:id="459962680">
                                  <w:marLeft w:val="0"/>
                                  <w:marRight w:val="0"/>
                                  <w:marTop w:val="0"/>
                                  <w:marBottom w:val="0"/>
                                  <w:divBdr>
                                    <w:top w:val="none" w:sz="0" w:space="0" w:color="auto"/>
                                    <w:left w:val="none" w:sz="0" w:space="0" w:color="auto"/>
                                    <w:bottom w:val="none" w:sz="0" w:space="0" w:color="auto"/>
                                    <w:right w:val="none" w:sz="0" w:space="0" w:color="auto"/>
                                  </w:divBdr>
                                </w:div>
                                <w:div w:id="27533866">
                                  <w:marLeft w:val="0"/>
                                  <w:marRight w:val="0"/>
                                  <w:marTop w:val="0"/>
                                  <w:marBottom w:val="0"/>
                                  <w:divBdr>
                                    <w:top w:val="none" w:sz="0" w:space="0" w:color="auto"/>
                                    <w:left w:val="none" w:sz="0" w:space="0" w:color="auto"/>
                                    <w:bottom w:val="none" w:sz="0" w:space="0" w:color="auto"/>
                                    <w:right w:val="none" w:sz="0" w:space="0" w:color="auto"/>
                                  </w:divBdr>
                                </w:div>
                              </w:divsChild>
                            </w:div>
                            <w:div w:id="2112511210">
                              <w:marLeft w:val="0"/>
                              <w:marRight w:val="0"/>
                              <w:marTop w:val="0"/>
                              <w:marBottom w:val="0"/>
                              <w:divBdr>
                                <w:top w:val="none" w:sz="0" w:space="0" w:color="auto"/>
                                <w:left w:val="none" w:sz="0" w:space="0" w:color="auto"/>
                                <w:bottom w:val="none" w:sz="0" w:space="0" w:color="auto"/>
                                <w:right w:val="none" w:sz="0" w:space="0" w:color="auto"/>
                              </w:divBdr>
                              <w:divsChild>
                                <w:div w:id="1974405849">
                                  <w:marLeft w:val="0"/>
                                  <w:marRight w:val="0"/>
                                  <w:marTop w:val="0"/>
                                  <w:marBottom w:val="0"/>
                                  <w:divBdr>
                                    <w:top w:val="none" w:sz="0" w:space="0" w:color="auto"/>
                                    <w:left w:val="none" w:sz="0" w:space="0" w:color="auto"/>
                                    <w:bottom w:val="none" w:sz="0" w:space="0" w:color="auto"/>
                                    <w:right w:val="none" w:sz="0" w:space="0" w:color="auto"/>
                                  </w:divBdr>
                                </w:div>
                                <w:div w:id="789326667">
                                  <w:marLeft w:val="0"/>
                                  <w:marRight w:val="0"/>
                                  <w:marTop w:val="0"/>
                                  <w:marBottom w:val="0"/>
                                  <w:divBdr>
                                    <w:top w:val="none" w:sz="0" w:space="0" w:color="auto"/>
                                    <w:left w:val="none" w:sz="0" w:space="0" w:color="auto"/>
                                    <w:bottom w:val="none" w:sz="0" w:space="0" w:color="auto"/>
                                    <w:right w:val="none" w:sz="0" w:space="0" w:color="auto"/>
                                  </w:divBdr>
                                </w:div>
                                <w:div w:id="21062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74525">
                      <w:marLeft w:val="0"/>
                      <w:marRight w:val="0"/>
                      <w:marTop w:val="0"/>
                      <w:marBottom w:val="0"/>
                      <w:divBdr>
                        <w:top w:val="none" w:sz="0" w:space="0" w:color="auto"/>
                        <w:left w:val="none" w:sz="0" w:space="0" w:color="auto"/>
                        <w:bottom w:val="none" w:sz="0" w:space="0" w:color="auto"/>
                        <w:right w:val="none" w:sz="0" w:space="0" w:color="auto"/>
                      </w:divBdr>
                      <w:divsChild>
                        <w:div w:id="1289698164">
                          <w:marLeft w:val="0"/>
                          <w:marRight w:val="0"/>
                          <w:marTop w:val="0"/>
                          <w:marBottom w:val="0"/>
                          <w:divBdr>
                            <w:top w:val="none" w:sz="0" w:space="0" w:color="auto"/>
                            <w:left w:val="none" w:sz="0" w:space="0" w:color="auto"/>
                            <w:bottom w:val="none" w:sz="0" w:space="0" w:color="auto"/>
                            <w:right w:val="none" w:sz="0" w:space="0" w:color="auto"/>
                          </w:divBdr>
                          <w:divsChild>
                            <w:div w:id="8021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557">
                      <w:marLeft w:val="0"/>
                      <w:marRight w:val="0"/>
                      <w:marTop w:val="0"/>
                      <w:marBottom w:val="0"/>
                      <w:divBdr>
                        <w:top w:val="none" w:sz="0" w:space="0" w:color="auto"/>
                        <w:left w:val="none" w:sz="0" w:space="0" w:color="auto"/>
                        <w:bottom w:val="none" w:sz="0" w:space="0" w:color="auto"/>
                        <w:right w:val="none" w:sz="0" w:space="0" w:color="auto"/>
                      </w:divBdr>
                      <w:divsChild>
                        <w:div w:id="1629240856">
                          <w:marLeft w:val="0"/>
                          <w:marRight w:val="0"/>
                          <w:marTop w:val="0"/>
                          <w:marBottom w:val="0"/>
                          <w:divBdr>
                            <w:top w:val="none" w:sz="0" w:space="0" w:color="auto"/>
                            <w:left w:val="none" w:sz="0" w:space="0" w:color="auto"/>
                            <w:bottom w:val="none" w:sz="0" w:space="0" w:color="auto"/>
                            <w:right w:val="none" w:sz="0" w:space="0" w:color="auto"/>
                          </w:divBdr>
                          <w:divsChild>
                            <w:div w:id="1432553578">
                              <w:marLeft w:val="0"/>
                              <w:marRight w:val="0"/>
                              <w:marTop w:val="0"/>
                              <w:marBottom w:val="0"/>
                              <w:divBdr>
                                <w:top w:val="none" w:sz="0" w:space="0" w:color="auto"/>
                                <w:left w:val="none" w:sz="0" w:space="0" w:color="auto"/>
                                <w:bottom w:val="none" w:sz="0" w:space="0" w:color="auto"/>
                                <w:right w:val="none" w:sz="0" w:space="0" w:color="auto"/>
                              </w:divBdr>
                              <w:divsChild>
                                <w:div w:id="1052922414">
                                  <w:marLeft w:val="0"/>
                                  <w:marRight w:val="0"/>
                                  <w:marTop w:val="0"/>
                                  <w:marBottom w:val="0"/>
                                  <w:divBdr>
                                    <w:top w:val="none" w:sz="0" w:space="0" w:color="auto"/>
                                    <w:left w:val="none" w:sz="0" w:space="0" w:color="auto"/>
                                    <w:bottom w:val="none" w:sz="0" w:space="0" w:color="auto"/>
                                    <w:right w:val="none" w:sz="0" w:space="0" w:color="auto"/>
                                  </w:divBdr>
                                  <w:divsChild>
                                    <w:div w:id="1938100684">
                                      <w:marLeft w:val="0"/>
                                      <w:marRight w:val="0"/>
                                      <w:marTop w:val="0"/>
                                      <w:marBottom w:val="0"/>
                                      <w:divBdr>
                                        <w:top w:val="none" w:sz="0" w:space="0" w:color="auto"/>
                                        <w:left w:val="none" w:sz="0" w:space="0" w:color="auto"/>
                                        <w:bottom w:val="none" w:sz="0" w:space="0" w:color="auto"/>
                                        <w:right w:val="none" w:sz="0" w:space="0" w:color="auto"/>
                                      </w:divBdr>
                                      <w:divsChild>
                                        <w:div w:id="876939744">
                                          <w:marLeft w:val="0"/>
                                          <w:marRight w:val="0"/>
                                          <w:marTop w:val="0"/>
                                          <w:marBottom w:val="0"/>
                                          <w:divBdr>
                                            <w:top w:val="none" w:sz="0" w:space="0" w:color="auto"/>
                                            <w:left w:val="none" w:sz="0" w:space="0" w:color="auto"/>
                                            <w:bottom w:val="none" w:sz="0" w:space="0" w:color="auto"/>
                                            <w:right w:val="none" w:sz="0" w:space="0" w:color="auto"/>
                                          </w:divBdr>
                                          <w:divsChild>
                                            <w:div w:id="1096899901">
                                              <w:marLeft w:val="0"/>
                                              <w:marRight w:val="0"/>
                                              <w:marTop w:val="0"/>
                                              <w:marBottom w:val="0"/>
                                              <w:divBdr>
                                                <w:top w:val="none" w:sz="0" w:space="0" w:color="auto"/>
                                                <w:left w:val="none" w:sz="0" w:space="0" w:color="auto"/>
                                                <w:bottom w:val="none" w:sz="0" w:space="0" w:color="auto"/>
                                                <w:right w:val="none" w:sz="0" w:space="0" w:color="auto"/>
                                              </w:divBdr>
                                            </w:div>
                                            <w:div w:id="5826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5782">
                                  <w:marLeft w:val="0"/>
                                  <w:marRight w:val="0"/>
                                  <w:marTop w:val="0"/>
                                  <w:marBottom w:val="0"/>
                                  <w:divBdr>
                                    <w:top w:val="none" w:sz="0" w:space="0" w:color="auto"/>
                                    <w:left w:val="none" w:sz="0" w:space="0" w:color="auto"/>
                                    <w:bottom w:val="none" w:sz="0" w:space="0" w:color="auto"/>
                                    <w:right w:val="none" w:sz="0" w:space="0" w:color="auto"/>
                                  </w:divBdr>
                                  <w:divsChild>
                                    <w:div w:id="434524308">
                                      <w:marLeft w:val="0"/>
                                      <w:marRight w:val="0"/>
                                      <w:marTop w:val="0"/>
                                      <w:marBottom w:val="0"/>
                                      <w:divBdr>
                                        <w:top w:val="none" w:sz="0" w:space="0" w:color="auto"/>
                                        <w:left w:val="none" w:sz="0" w:space="0" w:color="auto"/>
                                        <w:bottom w:val="none" w:sz="0" w:space="0" w:color="auto"/>
                                        <w:right w:val="none" w:sz="0" w:space="0" w:color="auto"/>
                                      </w:divBdr>
                                      <w:divsChild>
                                        <w:div w:id="1800564311">
                                          <w:marLeft w:val="0"/>
                                          <w:marRight w:val="0"/>
                                          <w:marTop w:val="0"/>
                                          <w:marBottom w:val="0"/>
                                          <w:divBdr>
                                            <w:top w:val="none" w:sz="0" w:space="0" w:color="auto"/>
                                            <w:left w:val="none" w:sz="0" w:space="0" w:color="auto"/>
                                            <w:bottom w:val="none" w:sz="0" w:space="0" w:color="auto"/>
                                            <w:right w:val="none" w:sz="0" w:space="0" w:color="auto"/>
                                          </w:divBdr>
                                          <w:divsChild>
                                            <w:div w:id="1617784985">
                                              <w:marLeft w:val="0"/>
                                              <w:marRight w:val="0"/>
                                              <w:marTop w:val="0"/>
                                              <w:marBottom w:val="0"/>
                                              <w:divBdr>
                                                <w:top w:val="none" w:sz="0" w:space="0" w:color="auto"/>
                                                <w:left w:val="none" w:sz="0" w:space="0" w:color="auto"/>
                                                <w:bottom w:val="none" w:sz="0" w:space="0" w:color="auto"/>
                                                <w:right w:val="none" w:sz="0" w:space="0" w:color="auto"/>
                                              </w:divBdr>
                                            </w:div>
                                            <w:div w:id="10792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925961">
              <w:marLeft w:val="0"/>
              <w:marRight w:val="0"/>
              <w:marTop w:val="0"/>
              <w:marBottom w:val="0"/>
              <w:divBdr>
                <w:top w:val="none" w:sz="0" w:space="0" w:color="auto"/>
                <w:left w:val="none" w:sz="0" w:space="0" w:color="auto"/>
                <w:bottom w:val="none" w:sz="0" w:space="0" w:color="auto"/>
                <w:right w:val="none" w:sz="0" w:space="0" w:color="auto"/>
              </w:divBdr>
              <w:divsChild>
                <w:div w:id="162933047">
                  <w:marLeft w:val="0"/>
                  <w:marRight w:val="0"/>
                  <w:marTop w:val="0"/>
                  <w:marBottom w:val="0"/>
                  <w:divBdr>
                    <w:top w:val="none" w:sz="0" w:space="0" w:color="auto"/>
                    <w:left w:val="none" w:sz="0" w:space="0" w:color="auto"/>
                    <w:bottom w:val="none" w:sz="0" w:space="0" w:color="auto"/>
                    <w:right w:val="none" w:sz="0" w:space="0" w:color="auto"/>
                  </w:divBdr>
                  <w:divsChild>
                    <w:div w:id="1104960595">
                      <w:marLeft w:val="0"/>
                      <w:marRight w:val="0"/>
                      <w:marTop w:val="0"/>
                      <w:marBottom w:val="0"/>
                      <w:divBdr>
                        <w:top w:val="none" w:sz="0" w:space="0" w:color="auto"/>
                        <w:left w:val="none" w:sz="0" w:space="0" w:color="auto"/>
                        <w:bottom w:val="none" w:sz="0" w:space="0" w:color="auto"/>
                        <w:right w:val="none" w:sz="0" w:space="0" w:color="auto"/>
                      </w:divBdr>
                      <w:divsChild>
                        <w:div w:id="154153242">
                          <w:marLeft w:val="0"/>
                          <w:marRight w:val="0"/>
                          <w:marTop w:val="0"/>
                          <w:marBottom w:val="75"/>
                          <w:divBdr>
                            <w:top w:val="single" w:sz="6" w:space="0" w:color="D7D7D7"/>
                            <w:left w:val="single" w:sz="6" w:space="0" w:color="D7D7D7"/>
                            <w:bottom w:val="single" w:sz="6" w:space="8" w:color="D7D7D7"/>
                            <w:right w:val="single" w:sz="6" w:space="0" w:color="D7D7D7"/>
                          </w:divBdr>
                          <w:divsChild>
                            <w:div w:id="446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20598">
                  <w:marLeft w:val="0"/>
                  <w:marRight w:val="0"/>
                  <w:marTop w:val="0"/>
                  <w:marBottom w:val="0"/>
                  <w:divBdr>
                    <w:top w:val="none" w:sz="0" w:space="0" w:color="auto"/>
                    <w:left w:val="none" w:sz="0" w:space="0" w:color="auto"/>
                    <w:bottom w:val="none" w:sz="0" w:space="0" w:color="auto"/>
                    <w:right w:val="none" w:sz="0" w:space="0" w:color="auto"/>
                  </w:divBdr>
                  <w:divsChild>
                    <w:div w:id="2136093417">
                      <w:marLeft w:val="0"/>
                      <w:marRight w:val="0"/>
                      <w:marTop w:val="0"/>
                      <w:marBottom w:val="0"/>
                      <w:divBdr>
                        <w:top w:val="none" w:sz="0" w:space="0" w:color="auto"/>
                        <w:left w:val="none" w:sz="0" w:space="0" w:color="auto"/>
                        <w:bottom w:val="none" w:sz="0" w:space="0" w:color="auto"/>
                        <w:right w:val="none" w:sz="0" w:space="0" w:color="auto"/>
                      </w:divBdr>
                      <w:divsChild>
                        <w:div w:id="176584982">
                          <w:marLeft w:val="0"/>
                          <w:marRight w:val="0"/>
                          <w:marTop w:val="0"/>
                          <w:marBottom w:val="75"/>
                          <w:divBdr>
                            <w:top w:val="single" w:sz="6" w:space="0" w:color="D7D7D7"/>
                            <w:left w:val="single" w:sz="6" w:space="0" w:color="D7D7D7"/>
                            <w:bottom w:val="single" w:sz="6" w:space="8" w:color="D7D7D7"/>
                            <w:right w:val="single" w:sz="6" w:space="0" w:color="D7D7D7"/>
                          </w:divBdr>
                          <w:divsChild>
                            <w:div w:id="7735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878">
                  <w:marLeft w:val="0"/>
                  <w:marRight w:val="0"/>
                  <w:marTop w:val="0"/>
                  <w:marBottom w:val="0"/>
                  <w:divBdr>
                    <w:top w:val="none" w:sz="0" w:space="0" w:color="auto"/>
                    <w:left w:val="none" w:sz="0" w:space="0" w:color="auto"/>
                    <w:bottom w:val="none" w:sz="0" w:space="0" w:color="auto"/>
                    <w:right w:val="none" w:sz="0" w:space="0" w:color="auto"/>
                  </w:divBdr>
                  <w:divsChild>
                    <w:div w:id="1599411775">
                      <w:marLeft w:val="0"/>
                      <w:marRight w:val="0"/>
                      <w:marTop w:val="0"/>
                      <w:marBottom w:val="0"/>
                      <w:divBdr>
                        <w:top w:val="none" w:sz="0" w:space="0" w:color="auto"/>
                        <w:left w:val="none" w:sz="0" w:space="0" w:color="auto"/>
                        <w:bottom w:val="none" w:sz="0" w:space="0" w:color="auto"/>
                        <w:right w:val="none" w:sz="0" w:space="0" w:color="auto"/>
                      </w:divBdr>
                      <w:divsChild>
                        <w:div w:id="1195774349">
                          <w:marLeft w:val="0"/>
                          <w:marRight w:val="0"/>
                          <w:marTop w:val="0"/>
                          <w:marBottom w:val="75"/>
                          <w:divBdr>
                            <w:top w:val="single" w:sz="6" w:space="0" w:color="D7D7D7"/>
                            <w:left w:val="single" w:sz="6" w:space="0" w:color="D7D7D7"/>
                            <w:bottom w:val="single" w:sz="6" w:space="8" w:color="D7D7D7"/>
                            <w:right w:val="single" w:sz="6" w:space="0" w:color="D7D7D7"/>
                          </w:divBdr>
                          <w:divsChild>
                            <w:div w:id="14771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6108">
                  <w:marLeft w:val="0"/>
                  <w:marRight w:val="0"/>
                  <w:marTop w:val="0"/>
                  <w:marBottom w:val="0"/>
                  <w:divBdr>
                    <w:top w:val="none" w:sz="0" w:space="0" w:color="auto"/>
                    <w:left w:val="none" w:sz="0" w:space="0" w:color="auto"/>
                    <w:bottom w:val="none" w:sz="0" w:space="0" w:color="auto"/>
                    <w:right w:val="none" w:sz="0" w:space="0" w:color="auto"/>
                  </w:divBdr>
                  <w:divsChild>
                    <w:div w:id="1568299208">
                      <w:marLeft w:val="0"/>
                      <w:marRight w:val="0"/>
                      <w:marTop w:val="0"/>
                      <w:marBottom w:val="0"/>
                      <w:divBdr>
                        <w:top w:val="none" w:sz="0" w:space="0" w:color="auto"/>
                        <w:left w:val="none" w:sz="0" w:space="0" w:color="auto"/>
                        <w:bottom w:val="none" w:sz="0" w:space="0" w:color="auto"/>
                        <w:right w:val="none" w:sz="0" w:space="0" w:color="auto"/>
                      </w:divBdr>
                      <w:divsChild>
                        <w:div w:id="1771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59682">
                  <w:marLeft w:val="0"/>
                  <w:marRight w:val="0"/>
                  <w:marTop w:val="0"/>
                  <w:marBottom w:val="0"/>
                  <w:divBdr>
                    <w:top w:val="none" w:sz="0" w:space="0" w:color="auto"/>
                    <w:left w:val="none" w:sz="0" w:space="0" w:color="auto"/>
                    <w:bottom w:val="none" w:sz="0" w:space="0" w:color="auto"/>
                    <w:right w:val="none" w:sz="0" w:space="0" w:color="auto"/>
                  </w:divBdr>
                  <w:divsChild>
                    <w:div w:id="1759598352">
                      <w:marLeft w:val="0"/>
                      <w:marRight w:val="0"/>
                      <w:marTop w:val="0"/>
                      <w:marBottom w:val="0"/>
                      <w:divBdr>
                        <w:top w:val="none" w:sz="0" w:space="0" w:color="auto"/>
                        <w:left w:val="none" w:sz="0" w:space="0" w:color="auto"/>
                        <w:bottom w:val="none" w:sz="0" w:space="0" w:color="auto"/>
                        <w:right w:val="none" w:sz="0" w:space="0" w:color="auto"/>
                      </w:divBdr>
                      <w:divsChild>
                        <w:div w:id="530145327">
                          <w:marLeft w:val="0"/>
                          <w:marRight w:val="0"/>
                          <w:marTop w:val="0"/>
                          <w:marBottom w:val="0"/>
                          <w:divBdr>
                            <w:top w:val="none" w:sz="0" w:space="0" w:color="auto"/>
                            <w:left w:val="none" w:sz="0" w:space="0" w:color="auto"/>
                            <w:bottom w:val="none" w:sz="0" w:space="0" w:color="auto"/>
                            <w:right w:val="none" w:sz="0" w:space="0" w:color="auto"/>
                          </w:divBdr>
                          <w:divsChild>
                            <w:div w:id="86049409">
                              <w:marLeft w:val="0"/>
                              <w:marRight w:val="0"/>
                              <w:marTop w:val="0"/>
                              <w:marBottom w:val="0"/>
                              <w:divBdr>
                                <w:top w:val="none" w:sz="0" w:space="0" w:color="auto"/>
                                <w:left w:val="none" w:sz="0" w:space="0" w:color="auto"/>
                                <w:bottom w:val="none" w:sz="0" w:space="0" w:color="auto"/>
                                <w:right w:val="none" w:sz="0" w:space="0" w:color="auto"/>
                              </w:divBdr>
                              <w:divsChild>
                                <w:div w:id="496725496">
                                  <w:marLeft w:val="0"/>
                                  <w:marRight w:val="0"/>
                                  <w:marTop w:val="0"/>
                                  <w:marBottom w:val="0"/>
                                  <w:divBdr>
                                    <w:top w:val="none" w:sz="0" w:space="0" w:color="auto"/>
                                    <w:left w:val="none" w:sz="0" w:space="0" w:color="auto"/>
                                    <w:bottom w:val="none" w:sz="0" w:space="0" w:color="auto"/>
                                    <w:right w:val="none" w:sz="0" w:space="0" w:color="auto"/>
                                  </w:divBdr>
                                  <w:divsChild>
                                    <w:div w:id="1276984001">
                                      <w:marLeft w:val="0"/>
                                      <w:marRight w:val="0"/>
                                      <w:marTop w:val="0"/>
                                      <w:marBottom w:val="0"/>
                                      <w:divBdr>
                                        <w:top w:val="none" w:sz="0" w:space="0" w:color="auto"/>
                                        <w:left w:val="none" w:sz="0" w:space="0" w:color="auto"/>
                                        <w:bottom w:val="none" w:sz="0" w:space="0" w:color="auto"/>
                                        <w:right w:val="none" w:sz="0" w:space="0" w:color="auto"/>
                                      </w:divBdr>
                                    </w:div>
                                    <w:div w:id="688532667">
                                      <w:marLeft w:val="0"/>
                                      <w:marRight w:val="0"/>
                                      <w:marTop w:val="0"/>
                                      <w:marBottom w:val="0"/>
                                      <w:divBdr>
                                        <w:top w:val="none" w:sz="0" w:space="0" w:color="auto"/>
                                        <w:left w:val="none" w:sz="0" w:space="0" w:color="auto"/>
                                        <w:bottom w:val="none" w:sz="0" w:space="0" w:color="auto"/>
                                        <w:right w:val="none" w:sz="0" w:space="0" w:color="auto"/>
                                      </w:divBdr>
                                    </w:div>
                                  </w:divsChild>
                                </w:div>
                                <w:div w:id="1777018182">
                                  <w:marLeft w:val="0"/>
                                  <w:marRight w:val="0"/>
                                  <w:marTop w:val="0"/>
                                  <w:marBottom w:val="0"/>
                                  <w:divBdr>
                                    <w:top w:val="none" w:sz="0" w:space="0" w:color="auto"/>
                                    <w:left w:val="none" w:sz="0" w:space="0" w:color="auto"/>
                                    <w:bottom w:val="none" w:sz="0" w:space="0" w:color="auto"/>
                                    <w:right w:val="none" w:sz="0" w:space="0" w:color="auto"/>
                                  </w:divBdr>
                                  <w:divsChild>
                                    <w:div w:id="1909261869">
                                      <w:marLeft w:val="0"/>
                                      <w:marRight w:val="0"/>
                                      <w:marTop w:val="0"/>
                                      <w:marBottom w:val="0"/>
                                      <w:divBdr>
                                        <w:top w:val="none" w:sz="0" w:space="0" w:color="auto"/>
                                        <w:left w:val="none" w:sz="0" w:space="0" w:color="auto"/>
                                        <w:bottom w:val="none" w:sz="0" w:space="0" w:color="auto"/>
                                        <w:right w:val="none" w:sz="0" w:space="0" w:color="auto"/>
                                      </w:divBdr>
                                      <w:divsChild>
                                        <w:div w:id="1645308869">
                                          <w:marLeft w:val="0"/>
                                          <w:marRight w:val="0"/>
                                          <w:marTop w:val="0"/>
                                          <w:marBottom w:val="150"/>
                                          <w:divBdr>
                                            <w:top w:val="none" w:sz="0" w:space="0" w:color="auto"/>
                                            <w:left w:val="none" w:sz="0" w:space="0" w:color="auto"/>
                                            <w:bottom w:val="single" w:sz="6" w:space="4" w:color="BFBFBF"/>
                                            <w:right w:val="none" w:sz="0" w:space="0" w:color="auto"/>
                                          </w:divBdr>
                                        </w:div>
                                        <w:div w:id="105858556">
                                          <w:marLeft w:val="0"/>
                                          <w:marRight w:val="0"/>
                                          <w:marTop w:val="0"/>
                                          <w:marBottom w:val="150"/>
                                          <w:divBdr>
                                            <w:top w:val="none" w:sz="0" w:space="0" w:color="auto"/>
                                            <w:left w:val="none" w:sz="0" w:space="0" w:color="auto"/>
                                            <w:bottom w:val="single" w:sz="6" w:space="4" w:color="BFBFBF"/>
                                            <w:right w:val="none" w:sz="0" w:space="0" w:color="auto"/>
                                          </w:divBdr>
                                        </w:div>
                                        <w:div w:id="2121753206">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 w:id="2136292949">
                          <w:marLeft w:val="0"/>
                          <w:marRight w:val="0"/>
                          <w:marTop w:val="0"/>
                          <w:marBottom w:val="0"/>
                          <w:divBdr>
                            <w:top w:val="none" w:sz="0" w:space="0" w:color="auto"/>
                            <w:left w:val="none" w:sz="0" w:space="0" w:color="auto"/>
                            <w:bottom w:val="none" w:sz="0" w:space="0" w:color="auto"/>
                            <w:right w:val="none" w:sz="0" w:space="0" w:color="auto"/>
                          </w:divBdr>
                          <w:divsChild>
                            <w:div w:id="339740309">
                              <w:marLeft w:val="0"/>
                              <w:marRight w:val="0"/>
                              <w:marTop w:val="0"/>
                              <w:marBottom w:val="0"/>
                              <w:divBdr>
                                <w:top w:val="none" w:sz="0" w:space="0" w:color="auto"/>
                                <w:left w:val="none" w:sz="0" w:space="0" w:color="auto"/>
                                <w:bottom w:val="none" w:sz="0" w:space="0" w:color="auto"/>
                                <w:right w:val="none" w:sz="0" w:space="0" w:color="auto"/>
                              </w:divBdr>
                              <w:divsChild>
                                <w:div w:id="1558085132">
                                  <w:marLeft w:val="0"/>
                                  <w:marRight w:val="0"/>
                                  <w:marTop w:val="0"/>
                                  <w:marBottom w:val="0"/>
                                  <w:divBdr>
                                    <w:top w:val="none" w:sz="0" w:space="0" w:color="auto"/>
                                    <w:left w:val="none" w:sz="0" w:space="0" w:color="auto"/>
                                    <w:bottom w:val="none" w:sz="0" w:space="0" w:color="auto"/>
                                    <w:right w:val="none" w:sz="0" w:space="0" w:color="auto"/>
                                  </w:divBdr>
                                  <w:divsChild>
                                    <w:div w:id="2116250509">
                                      <w:marLeft w:val="0"/>
                                      <w:marRight w:val="0"/>
                                      <w:marTop w:val="0"/>
                                      <w:marBottom w:val="0"/>
                                      <w:divBdr>
                                        <w:top w:val="none" w:sz="0" w:space="0" w:color="auto"/>
                                        <w:left w:val="none" w:sz="0" w:space="0" w:color="auto"/>
                                        <w:bottom w:val="none" w:sz="0" w:space="0" w:color="auto"/>
                                        <w:right w:val="none" w:sz="0" w:space="0" w:color="auto"/>
                                      </w:divBdr>
                                    </w:div>
                                    <w:div w:id="450248527">
                                      <w:marLeft w:val="0"/>
                                      <w:marRight w:val="0"/>
                                      <w:marTop w:val="0"/>
                                      <w:marBottom w:val="0"/>
                                      <w:divBdr>
                                        <w:top w:val="none" w:sz="0" w:space="0" w:color="auto"/>
                                        <w:left w:val="none" w:sz="0" w:space="0" w:color="auto"/>
                                        <w:bottom w:val="none" w:sz="0" w:space="0" w:color="auto"/>
                                        <w:right w:val="none" w:sz="0" w:space="0" w:color="auto"/>
                                      </w:divBdr>
                                    </w:div>
                                  </w:divsChild>
                                </w:div>
                                <w:div w:id="895166988">
                                  <w:marLeft w:val="0"/>
                                  <w:marRight w:val="0"/>
                                  <w:marTop w:val="0"/>
                                  <w:marBottom w:val="0"/>
                                  <w:divBdr>
                                    <w:top w:val="none" w:sz="0" w:space="0" w:color="auto"/>
                                    <w:left w:val="none" w:sz="0" w:space="0" w:color="auto"/>
                                    <w:bottom w:val="none" w:sz="0" w:space="0" w:color="auto"/>
                                    <w:right w:val="none" w:sz="0" w:space="0" w:color="auto"/>
                                  </w:divBdr>
                                  <w:divsChild>
                                    <w:div w:id="1727950597">
                                      <w:marLeft w:val="0"/>
                                      <w:marRight w:val="0"/>
                                      <w:marTop w:val="0"/>
                                      <w:marBottom w:val="0"/>
                                      <w:divBdr>
                                        <w:top w:val="none" w:sz="0" w:space="0" w:color="auto"/>
                                        <w:left w:val="none" w:sz="0" w:space="0" w:color="auto"/>
                                        <w:bottom w:val="none" w:sz="0" w:space="0" w:color="auto"/>
                                        <w:right w:val="none" w:sz="0" w:space="0" w:color="auto"/>
                                      </w:divBdr>
                                      <w:divsChild>
                                        <w:div w:id="1150754448">
                                          <w:marLeft w:val="0"/>
                                          <w:marRight w:val="0"/>
                                          <w:marTop w:val="0"/>
                                          <w:marBottom w:val="150"/>
                                          <w:divBdr>
                                            <w:top w:val="none" w:sz="0" w:space="0" w:color="auto"/>
                                            <w:left w:val="none" w:sz="0" w:space="0" w:color="auto"/>
                                            <w:bottom w:val="single" w:sz="6" w:space="4" w:color="BFBFBF"/>
                                            <w:right w:val="none" w:sz="0" w:space="0" w:color="auto"/>
                                          </w:divBdr>
                                        </w:div>
                                        <w:div w:id="411513308">
                                          <w:marLeft w:val="0"/>
                                          <w:marRight w:val="0"/>
                                          <w:marTop w:val="0"/>
                                          <w:marBottom w:val="150"/>
                                          <w:divBdr>
                                            <w:top w:val="none" w:sz="0" w:space="0" w:color="auto"/>
                                            <w:left w:val="none" w:sz="0" w:space="0" w:color="auto"/>
                                            <w:bottom w:val="single" w:sz="6" w:space="4" w:color="BFBFBF"/>
                                            <w:right w:val="none" w:sz="0" w:space="0" w:color="auto"/>
                                          </w:divBdr>
                                        </w:div>
                                        <w:div w:id="1817646127">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sChild>
                    </w:div>
                  </w:divsChild>
                </w:div>
              </w:divsChild>
            </w:div>
          </w:divsChild>
        </w:div>
        <w:div w:id="1539002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gazeta/rg/2013/04/1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184</Pages>
  <Words>84639</Words>
  <Characters>482445</Characters>
  <Application>Microsoft Office Word</Application>
  <DocSecurity>0</DocSecurity>
  <Lines>4020</Lines>
  <Paragraphs>1131</Paragraphs>
  <ScaleCrop>false</ScaleCrop>
  <Company>SPecialiST RePack</Company>
  <LinksUpToDate>false</LinksUpToDate>
  <CharactersWithSpaces>565953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2015-01-26T11:44:00Z</dcterms:created>
  <dcterms:modified xsi:type="dcterms:W3CDTF">2015-01-26T11:48:00Z</dcterms:modified>
</cp:coreProperties>
</file>