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F" w:rsidRDefault="00036B3F" w:rsidP="00036B3F">
      <w:pPr>
        <w:pStyle w:val="a3"/>
        <w:ind w:firstLine="709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036B3F" w:rsidRDefault="00036B3F" w:rsidP="0003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036B3F" w:rsidRPr="004012A2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2B49" w:rsidRDefault="00DD0181" w:rsidP="00962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962B49">
        <w:rPr>
          <w:rFonts w:ascii="Times New Roman" w:hAnsi="Times New Roman" w:cs="Times New Roman"/>
          <w:sz w:val="28"/>
          <w:szCs w:val="28"/>
        </w:rPr>
        <w:t>.12. 2021 года                                                  №110</w:t>
      </w:r>
    </w:p>
    <w:p w:rsidR="00036B3F" w:rsidRPr="00036B3F" w:rsidRDefault="00036B3F" w:rsidP="00036B3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B3F" w:rsidRPr="00036B3F" w:rsidRDefault="001D7619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«</w:t>
      </w:r>
      <w:r w:rsidR="00036B3F" w:rsidRPr="00036B3F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в Устав сельского поселения  Амангильдинский сельсовет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муниципального района  Абзелиловский район</w:t>
      </w:r>
    </w:p>
    <w:p w:rsidR="00036B3F" w:rsidRPr="00036B3F" w:rsidRDefault="00036B3F" w:rsidP="00036B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3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1D7619">
        <w:rPr>
          <w:rFonts w:ascii="Times New Roman" w:hAnsi="Times New Roman" w:cs="Times New Roman"/>
          <w:b/>
          <w:sz w:val="28"/>
          <w:szCs w:val="28"/>
        </w:rPr>
        <w:t>»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1C3" w:rsidRPr="002151C3" w:rsidRDefault="002151C3" w:rsidP="002151C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1C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Амангильдинский сельсовет  муниципального района Абзелиловский район Республики Башкортостан решил: </w:t>
      </w:r>
    </w:p>
    <w:p w:rsidR="002151C3" w:rsidRPr="002151C3" w:rsidRDefault="002151C3" w:rsidP="002151C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1C3">
        <w:rPr>
          <w:rFonts w:ascii="Times New Roman" w:eastAsia="Calibri" w:hAnsi="Times New Roman" w:cs="Times New Roman"/>
          <w:sz w:val="28"/>
          <w:szCs w:val="28"/>
        </w:rPr>
        <w:t>Утвердить проект решения Совета сельского поселения Амангильдинский  сельсовет  муниципального района Абзелиловский район Республики Башкортостан «О внесении изменений и дополнений в Устав сельского поселения Амангильдинский  сельсовет  муниципального района Абзелиловский район Республики Башкортостан» (прилагается).</w:t>
      </w:r>
    </w:p>
    <w:p w:rsidR="002151C3" w:rsidRPr="002151C3" w:rsidRDefault="002151C3" w:rsidP="002151C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1C3" w:rsidRPr="002151C3" w:rsidRDefault="002151C3" w:rsidP="002151C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1C3">
        <w:rPr>
          <w:rFonts w:ascii="Times New Roman" w:eastAsia="Calibri" w:hAnsi="Times New Roman" w:cs="Times New Roman"/>
          <w:sz w:val="28"/>
          <w:szCs w:val="28"/>
        </w:rPr>
        <w:t>Обнародовать проект решения Совета сельского поселения Амангильдинский  сельсовет  муниципального района Абзелиловский район Республики Башкортостан «О внесении изменений и дополнений в Устав сельского поселения Амангильдинский  сельсовет  муниципального района Абзелиловский район Республики Башкортостан» на информационном стенде в здании администрации сельского поселения Амангильдинский  сельсовет  муниципального района Абзелиловский район Республики Башкортостан и на официальном сайте администрации сельского поселения Амангильдинский  сельсовет  муниципального района Абзелиловский район</w:t>
      </w:r>
      <w:proofErr w:type="gramEnd"/>
      <w:r w:rsidRPr="002151C3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Башкортостан.   </w:t>
      </w:r>
    </w:p>
    <w:p w:rsidR="002151C3" w:rsidRPr="002151C3" w:rsidRDefault="002151C3" w:rsidP="002151C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1C3" w:rsidRPr="002151C3" w:rsidRDefault="002151C3" w:rsidP="002151C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</w:t>
      </w:r>
    </w:p>
    <w:p w:rsidR="002151C3" w:rsidRPr="002151C3" w:rsidRDefault="002151C3" w:rsidP="002151C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151C3" w:rsidRPr="002151C3" w:rsidRDefault="002151C3" w:rsidP="002151C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Амангильдинский  сельсовет</w:t>
      </w:r>
    </w:p>
    <w:p w:rsidR="002151C3" w:rsidRPr="002151C3" w:rsidRDefault="002151C3" w:rsidP="002151C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2151C3" w:rsidRPr="002151C3" w:rsidRDefault="002151C3" w:rsidP="002151C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Абзелиловский район </w:t>
      </w:r>
    </w:p>
    <w:p w:rsidR="002151C3" w:rsidRPr="002151C3" w:rsidRDefault="002151C3" w:rsidP="002151C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Башкортостан:</w:t>
      </w:r>
      <w:r w:rsidRPr="0021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Pr="0021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2151C3">
        <w:rPr>
          <w:rFonts w:ascii="Times New Roman" w:eastAsia="Times New Roman" w:hAnsi="Times New Roman" w:cs="Times New Roman"/>
          <w:sz w:val="28"/>
          <w:szCs w:val="28"/>
          <w:lang w:eastAsia="ru-RU"/>
        </w:rPr>
        <w:t>М.Х.Фахрисламов</w:t>
      </w:r>
      <w:proofErr w:type="spellEnd"/>
    </w:p>
    <w:p w:rsidR="002151C3" w:rsidRPr="002151C3" w:rsidRDefault="002151C3" w:rsidP="002151C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8C" w:rsidRPr="002151C3" w:rsidRDefault="00A3498C" w:rsidP="00A3498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51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A3498C" w:rsidRPr="002151C3" w:rsidRDefault="00A3498C" w:rsidP="00A3498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51C3">
        <w:rPr>
          <w:rFonts w:ascii="Times New Roman" w:eastAsia="Calibri" w:hAnsi="Times New Roman" w:cs="Times New Roman"/>
          <w:sz w:val="24"/>
          <w:szCs w:val="24"/>
        </w:rPr>
        <w:t>Совета сельского поселения</w:t>
      </w:r>
    </w:p>
    <w:p w:rsidR="00A3498C" w:rsidRPr="002151C3" w:rsidRDefault="00A3498C" w:rsidP="00A3498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51C3">
        <w:rPr>
          <w:rFonts w:ascii="Times New Roman" w:eastAsia="Calibri" w:hAnsi="Times New Roman" w:cs="Times New Roman"/>
          <w:sz w:val="24"/>
          <w:szCs w:val="24"/>
        </w:rPr>
        <w:t xml:space="preserve"> Амангильдинский сельсовет </w:t>
      </w:r>
    </w:p>
    <w:p w:rsidR="00A3498C" w:rsidRPr="002151C3" w:rsidRDefault="00A3498C" w:rsidP="00A3498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51C3">
        <w:rPr>
          <w:rFonts w:ascii="Times New Roman" w:eastAsia="Calibri" w:hAnsi="Times New Roman" w:cs="Times New Roman"/>
          <w:sz w:val="24"/>
          <w:szCs w:val="24"/>
        </w:rPr>
        <w:t xml:space="preserve">МР Абзелиловский район РБ </w:t>
      </w:r>
    </w:p>
    <w:p w:rsidR="00A3498C" w:rsidRPr="002151C3" w:rsidRDefault="00DD0181" w:rsidP="00A3498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от 17</w:t>
      </w:r>
      <w:r w:rsidR="00A3498C">
        <w:rPr>
          <w:rFonts w:ascii="Times New Roman" w:eastAsia="Calibri" w:hAnsi="Times New Roman" w:cs="Times New Roman"/>
          <w:sz w:val="24"/>
          <w:szCs w:val="24"/>
        </w:rPr>
        <w:t xml:space="preserve"> декабря  2021 года № 110</w:t>
      </w:r>
    </w:p>
    <w:p w:rsidR="002151C3" w:rsidRDefault="002151C3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498C" w:rsidRDefault="00A3498C" w:rsidP="00A34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Амангильдинский  сельсовет муниципального района Абзелиловский район Республики Башкортостан</w:t>
      </w:r>
    </w:p>
    <w:p w:rsidR="00A3498C" w:rsidRDefault="00A3498C" w:rsidP="00A34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1C3" w:rsidRDefault="002151C3" w:rsidP="002151C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498C" w:rsidRPr="004012A2" w:rsidRDefault="00A3498C" w:rsidP="00A34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Амангильдинский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  Абзелиловский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3498C" w:rsidRPr="004012A2" w:rsidRDefault="00A3498C" w:rsidP="00A34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498C" w:rsidRDefault="00A3498C" w:rsidP="00A3498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B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6B3F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A3498C" w:rsidRDefault="00A3498C" w:rsidP="00A3498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Амангильдинский сельсовет муниципального района  Абзелиловский  район Республики Башкортостан 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A3498C" w:rsidRPr="00DB3F1B" w:rsidRDefault="00A3498C" w:rsidP="00A3498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 Внести в Устав сельского поселения Амангильдинский сельсовет муниципального района Абзелиловский район Республики Башкортостан следующие изменения и дополнения:</w:t>
      </w:r>
    </w:p>
    <w:p w:rsidR="00A3498C" w:rsidRPr="00DB3F1B" w:rsidRDefault="00A3498C" w:rsidP="00A3498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  <w:proofErr w:type="gramEnd"/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«21.2) осуществление мероприятий по лесоустройству в 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 лесов, расположенных на землях населенных пунктов Сельского поселения.»;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1.1.4. в 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пункте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 27 слова «использования и охраны» заменить словами «охраны и использования»;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1.1.5. пункт 40 изложить в следующей редакции: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3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«40) </w:t>
      </w:r>
      <w:r w:rsidRPr="00DB3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</w:t>
      </w:r>
      <w:proofErr w:type="gramStart"/>
      <w:r w:rsidRPr="00DB3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DB3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федеральным </w:t>
      </w:r>
      <w:hyperlink r:id="rId9" w:history="1">
        <w:r w:rsidRPr="00DB3F1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3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выполнении комплексных кадастровых работ;»;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B3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 w:rsidRPr="00DB3F1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DB3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B3F1B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1.2.</w:t>
      </w:r>
      <w:r w:rsidRPr="00DB3F1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«17)</w:t>
      </w:r>
      <w:r w:rsidRPr="00DB3F1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«18)</w:t>
      </w:r>
      <w:r w:rsidRPr="00DB3F1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DB3F1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B3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F1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DB3F1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DB3F1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F1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DB3F1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в </w:t>
      </w:r>
      <w:proofErr w:type="gramStart"/>
      <w:r w:rsidRPr="00DB3F1B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 с Федеральным законом представительным органом Сельского поселения.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DB3F1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DB3F1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критерии конкурсного отбора таких инициативных проектов </w:t>
      </w:r>
      <w:r w:rsidRPr="00DB3F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Pr="00DB3F1B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«7)</w:t>
      </w:r>
      <w:r w:rsidRPr="00DB3F1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«8.1.</w:t>
      </w:r>
      <w:r w:rsidRPr="00DB3F1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Органы территориального общественного самоуправления могут выдвигать инициативный проект в 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качестве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 инициаторов проекта.».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1.7.</w:t>
      </w:r>
      <w:r w:rsidRPr="00DB3F1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«4.1)</w:t>
      </w:r>
      <w:r w:rsidRPr="00DB3F1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3F1B">
        <w:rPr>
          <w:rFonts w:ascii="Times New Roman" w:eastAsia="Calibri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DB3F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DB3F1B">
          <w:rPr>
            <w:rFonts w:ascii="Times New Roman" w:eastAsia="Calibri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DB3F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DB3F1B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DB3F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DB3F1B">
        <w:rPr>
          <w:rFonts w:ascii="Times New Roman" w:eastAsia="Calibri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DB3F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1.8.2. часть 5 изложить в следующей редакции: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DB3F1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B3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B3F1B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1.9.1.</w:t>
      </w:r>
      <w:r w:rsidRPr="00DB3F1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1.9.2.</w:t>
      </w:r>
      <w:r w:rsidRPr="00DB3F1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B3F1B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 xml:space="preserve">и проведения собрания граждан в 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1.10.3. в 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абзаце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 первом части 5 слова «представительным органом Сельского поселения. В 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нормативном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lastRenderedPageBreak/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«</w:t>
      </w:r>
      <w:r w:rsidRPr="00DB3F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3F1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DB3F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DB3F1B">
        <w:rPr>
          <w:rFonts w:ascii="Times New Roman" w:eastAsia="Calibri" w:hAnsi="Times New Roman" w:cs="Times New Roman"/>
          <w:sz w:val="28"/>
          <w:szCs w:val="28"/>
        </w:rPr>
        <w:lastRenderedPageBreak/>
        <w:t>1.13. </w:t>
      </w:r>
      <w:proofErr w:type="gramStart"/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DB3F1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6 статьи 4</w:t>
        </w:r>
      </w:hyperlink>
      <w:r w:rsidRPr="00DB3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B3F1B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DB3F1B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DB3F1B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DB3F1B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4" w:history="1">
        <w:r w:rsidRPr="00DB3F1B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DB3F1B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DB3F1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DB3F1B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DB3F1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6" w:history="1">
        <w:r w:rsidRPr="00DB3F1B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  <w:proofErr w:type="gramEnd"/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F1B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DB3F1B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DB3F1B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3F1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DB3F1B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A3498C" w:rsidRPr="00DB3F1B" w:rsidRDefault="00A3498C" w:rsidP="00A3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F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 w:rsidRPr="00DB3F1B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 w:rsidRPr="00DB3F1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B3F1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http://право-минюст</w:t>
      </w:r>
      <w:proofErr w:type="gramStart"/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регистрационный номер и дата принятия решения </w:t>
      </w:r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</w:t>
      </w:r>
      <w:proofErr w:type="gramStart"/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proofErr w:type="gramEnd"/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Амангильдинский сельсовет муниципального района Абзелиловский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  <w:r w:rsidRPr="00DB3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A3498C" w:rsidRPr="00DB3F1B" w:rsidRDefault="00A3498C" w:rsidP="00A3498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8C" w:rsidRPr="00DB3F1B" w:rsidRDefault="00A3498C" w:rsidP="00A3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98C" w:rsidRPr="00DB3F1B" w:rsidRDefault="00A3498C" w:rsidP="00A349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A3498C" w:rsidRPr="00DB3F1B" w:rsidRDefault="00A3498C" w:rsidP="00A349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DB3F1B" w:rsidRDefault="00A3498C" w:rsidP="00A3498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498C" w:rsidRPr="00036B3F" w:rsidRDefault="00A3498C" w:rsidP="00A3498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C3" w:rsidRDefault="002151C3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1C3" w:rsidRPr="00036B3F" w:rsidRDefault="002151C3" w:rsidP="002151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C3" w:rsidRPr="004012A2" w:rsidRDefault="002151C3" w:rsidP="002151C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1C3" w:rsidRPr="004012A2" w:rsidRDefault="002151C3" w:rsidP="002151C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1C3" w:rsidRDefault="002151C3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151C3" w:rsidSect="00B8536C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83" w:rsidRDefault="00083483" w:rsidP="00B8536C">
      <w:pPr>
        <w:spacing w:after="0" w:line="240" w:lineRule="auto"/>
      </w:pPr>
      <w:r>
        <w:separator/>
      </w:r>
    </w:p>
  </w:endnote>
  <w:endnote w:type="continuationSeparator" w:id="0">
    <w:p w:rsidR="00083483" w:rsidRDefault="00083483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83" w:rsidRDefault="00083483" w:rsidP="00B8536C">
      <w:pPr>
        <w:spacing w:after="0" w:line="240" w:lineRule="auto"/>
      </w:pPr>
      <w:r>
        <w:separator/>
      </w:r>
    </w:p>
  </w:footnote>
  <w:footnote w:type="continuationSeparator" w:id="0">
    <w:p w:rsidR="00083483" w:rsidRDefault="00083483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6C" w:rsidRDefault="00B853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F86"/>
    <w:multiLevelType w:val="hybridMultilevel"/>
    <w:tmpl w:val="9DC6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36B3F"/>
    <w:rsid w:val="000414D2"/>
    <w:rsid w:val="000648DE"/>
    <w:rsid w:val="00083483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D7619"/>
    <w:rsid w:val="001E45F1"/>
    <w:rsid w:val="001F2978"/>
    <w:rsid w:val="00200957"/>
    <w:rsid w:val="0021510E"/>
    <w:rsid w:val="002151C3"/>
    <w:rsid w:val="00225ADB"/>
    <w:rsid w:val="0024035D"/>
    <w:rsid w:val="00241E55"/>
    <w:rsid w:val="00276E5E"/>
    <w:rsid w:val="002921DE"/>
    <w:rsid w:val="00296CE4"/>
    <w:rsid w:val="002A7BFC"/>
    <w:rsid w:val="002C74EF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3FCA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17DF6"/>
    <w:rsid w:val="0074420D"/>
    <w:rsid w:val="007514AF"/>
    <w:rsid w:val="007F0EF3"/>
    <w:rsid w:val="007F7697"/>
    <w:rsid w:val="0083110E"/>
    <w:rsid w:val="008960FF"/>
    <w:rsid w:val="008A7DDD"/>
    <w:rsid w:val="008D5EA4"/>
    <w:rsid w:val="008F051F"/>
    <w:rsid w:val="00906F99"/>
    <w:rsid w:val="00920CE3"/>
    <w:rsid w:val="00962B49"/>
    <w:rsid w:val="00973AB3"/>
    <w:rsid w:val="009A5472"/>
    <w:rsid w:val="00A3498C"/>
    <w:rsid w:val="00A507E7"/>
    <w:rsid w:val="00A5242A"/>
    <w:rsid w:val="00A829AB"/>
    <w:rsid w:val="00A84230"/>
    <w:rsid w:val="00AC1E06"/>
    <w:rsid w:val="00AF442E"/>
    <w:rsid w:val="00B01D37"/>
    <w:rsid w:val="00B23B74"/>
    <w:rsid w:val="00B36D82"/>
    <w:rsid w:val="00B411AD"/>
    <w:rsid w:val="00B640FD"/>
    <w:rsid w:val="00B713C4"/>
    <w:rsid w:val="00B8536C"/>
    <w:rsid w:val="00BA5097"/>
    <w:rsid w:val="00BB3494"/>
    <w:rsid w:val="00C27745"/>
    <w:rsid w:val="00C4498C"/>
    <w:rsid w:val="00C661BD"/>
    <w:rsid w:val="00CC532D"/>
    <w:rsid w:val="00CD6370"/>
    <w:rsid w:val="00CF1829"/>
    <w:rsid w:val="00D21C05"/>
    <w:rsid w:val="00D226FB"/>
    <w:rsid w:val="00D45351"/>
    <w:rsid w:val="00D602DB"/>
    <w:rsid w:val="00D92B3C"/>
    <w:rsid w:val="00DA359A"/>
    <w:rsid w:val="00DB2982"/>
    <w:rsid w:val="00DB3F1B"/>
    <w:rsid w:val="00DD0181"/>
    <w:rsid w:val="00DD61EE"/>
    <w:rsid w:val="00E14FCB"/>
    <w:rsid w:val="00E16978"/>
    <w:rsid w:val="00E45E04"/>
    <w:rsid w:val="00E537A6"/>
    <w:rsid w:val="00E7187F"/>
    <w:rsid w:val="00E73C62"/>
    <w:rsid w:val="00EE1D75"/>
    <w:rsid w:val="00EE513A"/>
    <w:rsid w:val="00EE7684"/>
    <w:rsid w:val="00EF1D42"/>
    <w:rsid w:val="00F262AC"/>
    <w:rsid w:val="00F32FD1"/>
    <w:rsid w:val="00F454ED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uiPriority w:val="99"/>
    <w:semiHidden/>
    <w:unhideWhenUsed/>
    <w:rsid w:val="002151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1C3"/>
    <w:rPr>
      <w:sz w:val="16"/>
      <w:szCs w:val="16"/>
    </w:rPr>
  </w:style>
  <w:style w:type="paragraph" w:customStyle="1" w:styleId="ConsTitle">
    <w:name w:val="ConsTitle"/>
    <w:uiPriority w:val="99"/>
    <w:rsid w:val="00962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c">
    <w:name w:val="Основной текст_"/>
    <w:basedOn w:val="a0"/>
    <w:link w:val="2"/>
    <w:locked/>
    <w:rsid w:val="00A3498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c"/>
    <w:rsid w:val="00A3498C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Интервал 3 pt"/>
    <w:basedOn w:val="ac"/>
    <w:rsid w:val="00A34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71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uiPriority w:val="99"/>
    <w:semiHidden/>
    <w:unhideWhenUsed/>
    <w:rsid w:val="002151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1C3"/>
    <w:rPr>
      <w:sz w:val="16"/>
      <w:szCs w:val="16"/>
    </w:rPr>
  </w:style>
  <w:style w:type="paragraph" w:customStyle="1" w:styleId="ConsTitle">
    <w:name w:val="ConsTitle"/>
    <w:uiPriority w:val="99"/>
    <w:rsid w:val="00962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c">
    <w:name w:val="Основной текст_"/>
    <w:basedOn w:val="a0"/>
    <w:link w:val="2"/>
    <w:locked/>
    <w:rsid w:val="00A3498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c"/>
    <w:rsid w:val="00A3498C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pacing w:val="3"/>
    </w:rPr>
  </w:style>
  <w:style w:type="character" w:customStyle="1" w:styleId="3pt">
    <w:name w:val="Основной текст + Интервал 3 pt"/>
    <w:basedOn w:val="ac"/>
    <w:rsid w:val="00A34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71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BCD1-BF27-4712-8474-F15DD03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</cp:lastModifiedBy>
  <cp:revision>22</cp:revision>
  <cp:lastPrinted>2021-12-20T07:18:00Z</cp:lastPrinted>
  <dcterms:created xsi:type="dcterms:W3CDTF">2018-09-06T03:58:00Z</dcterms:created>
  <dcterms:modified xsi:type="dcterms:W3CDTF">2021-12-20T07:21:00Z</dcterms:modified>
</cp:coreProperties>
</file>